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7" w:rsidRPr="00454836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У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тверждено</w:t>
      </w:r>
    </w:p>
    <w:p w:rsidR="00A46FA7" w:rsidRPr="00454836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Общим собранием членов</w:t>
      </w:r>
    </w:p>
    <w:p w:rsidR="00A46FA7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Garamond" w:eastAsia="Arial" w:hAnsi="Garamond" w:cs="Times New Roman"/>
        </w:rPr>
      </w:pPr>
      <w:r>
        <w:rPr>
          <w:rFonts w:ascii="Garamond" w:eastAsia="Arial" w:hAnsi="Garamond" w:cs="Times New Roman"/>
        </w:rPr>
        <w:t>Некоммерческого партнерства</w:t>
      </w:r>
      <w:r w:rsidRPr="00776D23">
        <w:rPr>
          <w:rFonts w:ascii="Garamond" w:eastAsia="Arial" w:hAnsi="Garamond" w:cs="Times New Roman"/>
        </w:rPr>
        <w:t xml:space="preserve"> </w:t>
      </w:r>
    </w:p>
    <w:p w:rsidR="00A46FA7" w:rsidRPr="00454836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776D23">
        <w:rPr>
          <w:rFonts w:ascii="Garamond" w:eastAsia="Arial" w:hAnsi="Garamond" w:cs="Times New Roman"/>
        </w:rPr>
        <w:t>«Профессиональное объединение «Недвижимость Иркутска» </w:t>
      </w:r>
    </w:p>
    <w:p w:rsidR="00A46FA7" w:rsidRPr="00454836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________________ 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2</w:t>
      </w:r>
      <w:r w:rsidR="003E45DA">
        <w:rPr>
          <w:rFonts w:ascii="Times New Roman" w:eastAsia="Times New Roman" w:hAnsi="Times New Roman" w:cs="Times New Roman"/>
          <w:color w:val="333333"/>
          <w:sz w:val="21"/>
          <w:szCs w:val="21"/>
        </w:rPr>
        <w:t>0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» </w:t>
      </w:r>
      <w:r w:rsidR="003E45DA">
        <w:rPr>
          <w:rFonts w:ascii="Times New Roman" w:eastAsia="Times New Roman" w:hAnsi="Times New Roman" w:cs="Times New Roman"/>
          <w:color w:val="333333"/>
          <w:sz w:val="21"/>
          <w:szCs w:val="21"/>
        </w:rPr>
        <w:t>октября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201</w:t>
      </w:r>
      <w:r w:rsidR="003E45DA">
        <w:rPr>
          <w:rFonts w:ascii="Times New Roman" w:eastAsia="Times New Roman" w:hAnsi="Times New Roman" w:cs="Times New Roman"/>
          <w:color w:val="333333"/>
          <w:sz w:val="21"/>
          <w:szCs w:val="21"/>
        </w:rPr>
        <w:t>7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г.</w:t>
      </w:r>
    </w:p>
    <w:p w:rsidR="00A46FA7" w:rsidRPr="00454836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bookmarkStart w:id="0" w:name="bookmark2"/>
      <w:bookmarkEnd w:id="0"/>
      <w:r w:rsidRPr="00454836">
        <w:rPr>
          <w:rFonts w:ascii="Tahoma" w:eastAsia="Times New Roman" w:hAnsi="Tahoma" w:cs="Tahoma"/>
          <w:color w:val="333333"/>
          <w:sz w:val="21"/>
        </w:rPr>
        <w:t> </w:t>
      </w:r>
    </w:p>
    <w:p w:rsidR="00A46FA7" w:rsidRDefault="00A46FA7" w:rsidP="00A46FA7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Pr="00454836" w:rsidRDefault="00A46FA7" w:rsidP="00A46FA7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Pr="00A46FA7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6FA7" w:rsidRPr="00A46FA7" w:rsidRDefault="00A46FA7" w:rsidP="00A46FA7">
      <w:pPr>
        <w:spacing w:line="360" w:lineRule="auto"/>
        <w:jc w:val="center"/>
        <w:rPr>
          <w:rFonts w:ascii="Georgia" w:eastAsia="Times New Roman" w:hAnsi="Georgia" w:cs="Times New Roman"/>
          <w:b/>
          <w:color w:val="333333"/>
          <w:kern w:val="36"/>
          <w:sz w:val="40"/>
          <w:szCs w:val="40"/>
        </w:rPr>
      </w:pPr>
      <w:r w:rsidRPr="00A46FA7">
        <w:rPr>
          <w:rFonts w:ascii="Georgia" w:eastAsia="Times New Roman" w:hAnsi="Georgia" w:cs="Times New Roman"/>
          <w:b/>
          <w:color w:val="333333"/>
          <w:kern w:val="36"/>
          <w:sz w:val="40"/>
          <w:szCs w:val="40"/>
        </w:rPr>
        <w:t>ПОРЯДОК ПРОВЕДЕНИЯ РАБОТ ПО СЕРТИФИКАЦИИ</w:t>
      </w:r>
    </w:p>
    <w:p w:rsidR="00A46FA7" w:rsidRPr="00B12613" w:rsidRDefault="00A46FA7" w:rsidP="00A46FA7">
      <w:pPr>
        <w:pStyle w:val="1"/>
        <w:numPr>
          <w:ilvl w:val="0"/>
          <w:numId w:val="1"/>
        </w:numPr>
        <w:shd w:val="clear" w:color="auto" w:fill="FFFFFF"/>
        <w:suppressAutoHyphens/>
        <w:spacing w:before="0" w:beforeAutospacing="0" w:after="300" w:afterAutospacing="0"/>
        <w:jc w:val="center"/>
        <w:rPr>
          <w:rFonts w:ascii="Georgia" w:hAnsi="Georgia"/>
          <w:bCs w:val="0"/>
          <w:color w:val="333333"/>
          <w:sz w:val="40"/>
          <w:szCs w:val="40"/>
        </w:rPr>
      </w:pPr>
      <w:r w:rsidRPr="00B12613">
        <w:rPr>
          <w:rFonts w:ascii="Georgia" w:hAnsi="Georgia"/>
          <w:bCs w:val="0"/>
          <w:color w:val="333333"/>
          <w:sz w:val="40"/>
          <w:szCs w:val="40"/>
        </w:rPr>
        <w:t xml:space="preserve"> </w:t>
      </w:r>
      <w:r>
        <w:rPr>
          <w:rFonts w:ascii="Georgia" w:hAnsi="Georgia"/>
          <w:bCs w:val="0"/>
          <w:color w:val="333333"/>
          <w:sz w:val="40"/>
          <w:szCs w:val="40"/>
        </w:rPr>
        <w:t xml:space="preserve">НП </w:t>
      </w:r>
      <w:r w:rsidRPr="00B12613">
        <w:rPr>
          <w:rFonts w:ascii="Georgia" w:hAnsi="Georgia"/>
          <w:bCs w:val="0"/>
          <w:color w:val="333333"/>
          <w:sz w:val="40"/>
          <w:szCs w:val="40"/>
        </w:rPr>
        <w:t>«</w:t>
      </w:r>
      <w:r w:rsidR="003E45DA">
        <w:rPr>
          <w:rFonts w:ascii="Georgia" w:hAnsi="Georgia"/>
          <w:bCs w:val="0"/>
          <w:color w:val="333333"/>
          <w:sz w:val="40"/>
          <w:szCs w:val="40"/>
        </w:rPr>
        <w:t>Прибайкальский союз риэлторов»</w:t>
      </w:r>
    </w:p>
    <w:p w:rsidR="00A46FA7" w:rsidRPr="00B12613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rPr>
          <w:rFonts w:ascii="Tahoma" w:eastAsia="Times New Roman" w:hAnsi="Tahoma" w:cs="Tahoma"/>
          <w:b/>
          <w:color w:val="333333"/>
          <w:sz w:val="40"/>
          <w:szCs w:val="40"/>
        </w:rPr>
      </w:pPr>
    </w:p>
    <w:p w:rsidR="00A46FA7" w:rsidRPr="00454836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Default="00A46FA7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A46FA7" w:rsidRPr="003D1DAE" w:rsidRDefault="003E45DA" w:rsidP="00A46FA7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г. Иркутск, 2017</w:t>
      </w:r>
    </w:p>
    <w:p w:rsidR="00A46FA7" w:rsidRPr="00A46FA7" w:rsidRDefault="00A46FA7" w:rsidP="00A46FA7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ПОРЯДОК ПРОВЕДЕНИЯ РАБОТ ПО СЕРТИФИКАЦИИ</w:t>
      </w:r>
    </w:p>
    <w:p w:rsid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1. ОБЛАСТЬ ПРИМЕНЕНИЯ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Настоящий порядок проведения работ по сертификации брокерских услуг (далее - сертификация) устанавливает процедуру проведения работ по сертификации Органом по сертификации брокерских услуг (далее - Орган по сертификации)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2. </w:t>
      </w:r>
      <w:r w:rsidRPr="00A46FA7">
        <w:rPr>
          <w:rFonts w:ascii="Times New Roman" w:eastAsia="Times New Roman" w:hAnsi="Times New Roman" w:cs="Times New Roman"/>
          <w:b/>
          <w:bCs/>
          <w:vanish/>
          <w:color w:val="333333"/>
          <w:sz w:val="24"/>
          <w:szCs w:val="24"/>
        </w:rPr>
        <w:t> </w:t>
      </w: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НОРМАТИВНЫЕ ССЫЛКИ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           В 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настоящем стандарте использованы ссылки на следующие стандарты:</w:t>
      </w:r>
    </w:p>
    <w:p w:rsidR="00A46FA7" w:rsidRPr="00A46FA7" w:rsidRDefault="00A46FA7" w:rsidP="00A46FA7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СТП РГР 010.02. – 01 «Система стандартизации «Российской Гильдии Риэлторов». Термины и определения»</w:t>
      </w:r>
    </w:p>
    <w:p w:rsidR="00A46FA7" w:rsidRPr="00A46FA7" w:rsidRDefault="00A46FA7" w:rsidP="00A46FA7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СТП РГР 040.02. – 01 «Требования к органам по сертификации брокерских услуг»</w:t>
      </w:r>
    </w:p>
    <w:p w:rsidR="00A46FA7" w:rsidRPr="00A46FA7" w:rsidRDefault="00A46FA7" w:rsidP="00A46FA7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СТП РГР 021.01 – 01 «Система стандартизации «Российской Гильдии Риэлторов» Услуги брокерские. Общие требования»</w:t>
      </w:r>
    </w:p>
    <w:p w:rsidR="00A46FA7" w:rsidRPr="00A46FA7" w:rsidRDefault="00A46FA7" w:rsidP="00A46FA7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СТО РГР 0Х0.01-01 «Типовой порядок органа по сертификации»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ОПРЕДЕЛЕНИЯ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3.1  Используемые в настоящем стандарте термины и их определения соответствуют СТП РГР 010.02 – 01, СТО РГР 0Х0.01-01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ОБЩИЕ ПОЛОЖЕНИЯ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4.1 Объектами сертификации являются брокерские услуги (одна или несколько составляющих), оказываемые исполнителями - юридическими лицами и индивидуальными предпринимателями в соответствии с СТП РГР 021.01 – 01.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4.2 Сертификация является добровольной и проводится по инициативе заявителей с целью подтверждения соответствия оказываемых брокерских услуг требованиям, установленным в нормативных документах РГР (далее - установленные требования).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ПОРЯДОК ПРОВЕДЕНИЯ СЕРТИФИКАЦИИ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5.1 Сертификация включает: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консультирование;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подачу заявки на проведение сертификации (далее - заявка);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принятие решения по заявке;</w:t>
      </w:r>
    </w:p>
    <w:p w:rsidR="00A46FA7" w:rsidRPr="00A46FA7" w:rsidRDefault="00A46FA7" w:rsidP="00A46F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заключение договора на проведение работ по сертификации;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проверку услуг;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 - принятие решения о соответствии (несоответствии) услуг заявителя установленным требованиям;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заключение соглашения по сертификации;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выдачу сертификата соответствия;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инспекционный контроль;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приостановление или аннулирование сертификата соответствия и соглашения по сертификации;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информирование о результатах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5.2. Все процедуры сертификации должны быть документированы.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КОНСУЛЬТИРОВАНИЕ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6.1 Орган по сертификации проводит консультирование заявителя о правилах и процедурах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6.2 Консультация может быть предоставлена в письменной форме.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6.3 Орган по сертификации несет ответственность за правильность и точность предоставленной им консультации.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6.4 Работы по консультированию должны соответствующим образом учитываться.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7. ПОДАЧА ЗАЯВКИ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                7</w:t>
      </w:r>
      <w:r w:rsidRPr="00A46FA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.1. Для проведения сертификации заявитель подает в Орган по сертификации заявку.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Форма заявки приведена в приложении Б.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7.2. Вместе с заявкой заявитель представляет в Орган по сертификации следующие документы:</w:t>
      </w:r>
    </w:p>
    <w:p w:rsidR="00A46FA7" w:rsidRPr="00A46FA7" w:rsidRDefault="00A46FA7" w:rsidP="00A46F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7.2.1. нотариально заверенную копию Свидетельства о регистрации заявителя;</w:t>
      </w:r>
    </w:p>
    <w:p w:rsidR="00A46FA7" w:rsidRPr="00A46FA7" w:rsidRDefault="00A46FA7" w:rsidP="00A46F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7.2.2. нотариально заверенные копии учредительных документов заявителя;</w:t>
      </w:r>
    </w:p>
    <w:p w:rsidR="00A46FA7" w:rsidRPr="00A46FA7" w:rsidRDefault="00A46FA7" w:rsidP="00A46FA7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7.2.3. справку, на фирменном бланке, в произвольной форме, содержащую информацию:</w:t>
      </w:r>
    </w:p>
    <w:p w:rsidR="00A46FA7" w:rsidRPr="00A46FA7" w:rsidRDefault="00A46FA7" w:rsidP="00A46FA7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о заявителе (срок работы, номер лицензии, членство в профессиональных объединениях и др.)</w:t>
      </w:r>
    </w:p>
    <w:p w:rsidR="00A46FA7" w:rsidRPr="00A46FA7" w:rsidRDefault="00A46FA7" w:rsidP="00A46FA7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о квалификации персонала (количество специалистов, заключающих договора);</w:t>
      </w:r>
    </w:p>
    <w:p w:rsidR="00A46FA7" w:rsidRPr="00A46FA7" w:rsidRDefault="00A46FA7" w:rsidP="00A46FA7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о способах обеспечения обязательств заявителя по возмещению ущерба Потребителю при осуществлении брокерской деятельности (страхование профессиональной ответственности или иные способы в соответствии с СТО РГР 021.01 –02);</w:t>
      </w:r>
    </w:p>
    <w:p w:rsidR="00A46FA7" w:rsidRPr="00A46FA7" w:rsidRDefault="00A46FA7" w:rsidP="00A46FA7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об используемых помещениях, в том числе юридическое основание пользования помещением, описание используемых помещений (метраж, этажность), перечень помещений по функциональному назначению.</w:t>
      </w:r>
    </w:p>
    <w:p w:rsidR="00A46FA7" w:rsidRPr="00A46FA7" w:rsidRDefault="00A46FA7" w:rsidP="00A46FA7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об использовании зарегистрированной торговой марки или знака обслуживания.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7.3 Орган по сертификации, при необходимости, может запросить у заявителя дополнительные документы.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 ПРИНЯТИЕ РЕШЕНИЯ ПО ЗАЯВКЕ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8.1. При поступлении заявки Орган по сертификации должен в срок не более пяти рабочих дней проверить комплектность заявки, провести ее регистрацию и определить ответственных за ее рассмотрение.</w:t>
      </w:r>
    </w:p>
    <w:p w:rsidR="00A46FA7" w:rsidRPr="00A46FA7" w:rsidRDefault="00A46FA7" w:rsidP="00A46FA7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8.2. В течение 5 рабочих дней с момента регистрации заявки Орган по сертификации должен провести анализ заявки и представленных материалов в т.ч., проверку: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- правильности заполнения заявки;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- достаточности представленных материалов, полноты их содержания;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- аналитическое сопоставление соответствия заявки и представленных материалов установленным требованиям.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8.3. По результатам анализа заявки и представленных материалов Руководитель Органа по сертификации должен принять решение по заявке не позднее 10 рабочих дней с момента регистрации заявки. Форма решения по заявке, при положительных результатах анализа заявки и представленных материалов, приведена в приложении В. При отрицательных результатах анализа заявки и представленных материалов в решении дается мотивированное заключение о невозможности проведения работ по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8.4. При отрицательных результатах рассмотрения заявки и представленных материалов повторная заявка может быть подана только после устранения указанных в решении несоответствий. При подаче повторной заявки к ней необходимо дополнительно приложить подробную информацию о проведенных корректирующих мероприятиях по устранению несоответствий.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ЗАКЛЮЧЕНИЕ ДОГОВОРА НА ПРОВЕДЕНИЕ РАБОТ ПО СЕРТИФИКАЦИИ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9.1. Вместе с положительным решением по заявке, Орган по сертификации в срок не позднее 5 рабочих дней после вынесения положительного решения по заявке, должен предоставить заявителю принятое решение. Вместе с решением Орган по сертификации должен предоставить на подпись заявителю два экземпляра договора на проведение работ по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9.2 Заявитель должен подписать договор на проведение работ по сертификации и возвратить один экземпляр договора в Орган по сертификации не позднее 15 рабочих дней с момента вынесения Органом по сертификации положительного решения по заявке.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Невыполнение этого требования рассматривается как отказ от подписания договора.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 ПРОВЕРКА БРОКЕРСКИХ УСЛУГ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10.1. Проверка услуг проводится на основании договора на проведение работ по сертификации или соглашения по сертификации.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10.2. Для проведения проверки Орган по сертификации в срок, не позднее 5 рабочих дней с момента возврата подписанного заявителем экземпляра договора в Орган по сертификации, должен разработать программу проверки услуг и сформировать комиссию.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проверки услуг, в общем случае, должна включать: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цель проверки;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 комиссии;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график проверки (сроки начала и окончания проведения проверки);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место проверки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перечень элементов, подлежащих проверке;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процедура проверки элементов.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Программа проверки услуг должна разрабатываться исходя из информации, представленной заявителем в Орган по сертификации, и должна соответствовать области аккредитации Органа по сертификации.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График проведения проверки должен быть согласован и подписан заявителем не позднее 15 рабочих дней с момента подписания договора на проведение работ по сертификации. В тот же срок программа проверки утверждается руководителем Органа по сертификации. 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Общий срок проведения проверки не должен превышать 10 рабочих дней.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10.3. В состав комиссии входят аттестованные эксперты, в 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порядке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установленном Руководящим Органом Системы. Один из экспертов назначается главным экспертом и является председателем комиссии. К участию в работе комиссии, с правом совещательного голоса, могут привлекаться представители обществ по защите прав потребителей, органов государственного управления.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10.4. При проведении проверки заявитель обязан обеспечить для комиссии возможность: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- беспрепятственного доступа в помещения, используемые при оказании услуг;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- свободного общения с сотрудниками и потребителями заявителя;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                - получить всю информацию и документацию, необходимую для проведения проверки.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случае, невозможности проверки каких - либо элементов программы проверки по причине невыполнения заявителем указанных требований, комиссия принимает решение об отрицательных результатах проверки.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10.5. При отрицательных результатах проверки, комиссия может установить заявителю срок устранения несоответствий в пределах общего срока проверки. В этом случае дальнейшая проверка проводится после представления заявителем подробной информации о проведенных корректирующих мероприятиях по устранению несоответствий.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10.6. По окончании проверки комиссия должна составить акт проверки услуг, в котором дает заключение о соответствии (несоответствии) услуг установленным требованиям.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Один экземпляр акта комиссия должна представить в Орган по сертификации, второй – направить заявителю в пятидневный срок с момента подписания акта. Форма акта проверки брокерских услуг приведена в приложении Г.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10.7. Датой окончания проверки считается дата составления акта. 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 ПРИНЯТИЕ РЕШЕНИЯ О СООТВЕТСТВИИ (НЕСООТВЕТСТВИИ) УСЛУГ ЗАЯВИТЕЛЯ УСТАНОВЛЕННЫМ ТРЕБОВАНИЯМ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11.1 Управляющий Совет Органа по сертификации, в срок, не позднее 5 рабочих дней с момента подписания акта комиссией, должен принять Решение о соответствии (несоответствии) услуг заявителя установленным требованиям. 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принимается на основании акта проверки услуг, анализа всех представленных материалов, предоставления информации председателем комиссии по проведению проверки, информации органов по защите прав потребителей.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11.2. В случае отрицательного решения заявителю в пятидневный срок после вынесения решения направляется мотивированное заключение о несоответствии установленным требованиям.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11.4 Основаниями для принятия решения о невыдаче сертификата соответствия могут являться: 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отказ заявителя от заключения договора на проведение работ по сертификации;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- невыполнение заявителем требований договора на проведение работ по сертификации;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отрицательный результат проверки услуг,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отказ заявителя от заключения соглашения по сертификации;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наличие, признанной обоснованной, отрицательной информации от обществ по защите прав потребителей, органов государственного управления в отношении заявителя на предмет несоответствия оказываемых им услуг требованиям СТО РГР – 021.01-02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наличие признанных обоснованными жалоб и претензий на деятельность заявителя в примирительной комиссии общественного объединения на предмет несоответствия оказываемых им услуг требованиям СТО РГР – 021.01-02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11.5 Информация о принятом решении письменно доводится Органом по сертификации до сведения заявителя, Органа по аккредитации и других заинтересованных организаций и лиц в пятидневный срок с момента вынесения решения о невыдаче сертификата соответствия.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 ВЫДАЧА СЕРТИФИКАТА СООТВЕТСТВИЯ И ЗАКЛЮЧЕНИЕ СОГЛАШЕНИЯ ПО СЕРТИФИКАЦИИ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12.1. В течени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 рабочих дней с момента принятия решения о соответствии услуг заявителя установленным требованиям, Орган по сертификации должен оформить и выдать сертификат соответствия, а также установить срок действия сертификата соответствия. Форма сертификата соответствия приведена в приложении Д.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12.2 Одновременно с выдачей сертификата соответствия Орган по сертификации должен представить заявителю на подпись два экземпляра соглашения по сертификации. Форма соглашения по сертификации приведена в приложении Е.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12.3 Заявитель в течение 10 рабочих дней после получения соглашения по сертификации, должен его подписать и вернуть один экземпляр соглашения в Орган по сертификации. Невыполнение этого требования рассматривается как отказ от заключения соглашения по сертификации.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12.4. В течение 5 рабочих дней после получения подписанного заявителем экземпляра соглашения по сертификации, Орган по сертификации должен направить копию сертификата соответствия в Орган по аккредитации для регистрации в Реестре Системы (далее – Реестр). Сертификат соответствия вступает в силу только после получения уведомления о регистрации сертификата соответствия в Реестре.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12.5 Владелец сертификата соответствия обязан применять знак соответствия в случаях и 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порядке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установленном в соглашении по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13. ИНСПЕКЦИОННЫЙ КОНТРОЛЬ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13.1 Орган по сертификации должен осуществлять инспекционный 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сертифицированными услугами (далее инспекционный контроль).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13.2 Инспекционный контроль осуществляется не реже одного раза в год в течение всего срока действия сертификата соответствия в форме периодических и внеплановых проверок услуг.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Инспекционный контроль осуществляется в 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порядке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установленном п.10 настоящего документа. 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13.3 Внеплановые проверки могут проводиться в случаях: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поступления в Орган по сертификации претензий (жалоб) к сертифицированным услугам от потребителей;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поступления в Орган по сертификации сведений о несоответствии сертифицированных услуг установленным требованиям;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изменения требований к услугам на 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соответствие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которым проводилась сертификация и заявления владельца сертификата о желании подтверждения соответствия;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просьбы владельца сертификата соответствия.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Владелец сертификата соответствия обязан незамедлительно информировать Орган по сертификации о несоответствии сертифицированных услуг установленным требованиям, выявленном в результате проверки органами, осуществляющими государственный или общественный контроль.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13.4 Положительные результаты инспекционного контроля учитываются Органом по сертификации для продления соглашения по сертификации в течение шести месяцев после проведения инспекционного контроля. 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14. ПРИОСТАНОВЛЕНИЕ ИЛИ АННУЛИРОВАНИЕ СЕРТИФИКАТА СООТВЕТСТВИЯ И СОГЛАШЕНИЯ ПО СЕРТИФИКАЦИИ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14.1 Основаниями для принятия решения Органом по сертификации о приостановлении действия сертификата соответствия и соглашения по сертификации могут являться: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несоответствие сертифицированных услуг установленным требованиям;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невыполнение владельцем сертификата соответствия требований соглашения по сертификации.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14.2 Орган по сертификации должен письменно известить владельца сертификата о принятом решении не позднее пяти рабочих дней с момента вынесения решения.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14.3 Одновременно с принятием решения о приостановлении действия сертификата соответствия и соглашения по сертификации Орган по сертификации должен установить срок выполнения владельцем сертификата корректирующих мероприятий.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14.4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случае приостановления действия сертификата соответствия и соглашения по сертификации владелец сертификата соответствия обязан: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приостановить применение знака соответствия;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письменно проинформировать Орган по сертификации о выполнении корректирующих мероприятий.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устранить обнаруженные несоответствия путем корректирующих мероприятий в срок не более 30 рабочих дней с момента принятия решения о приостановлении действия сертификата соответствия и соглашения по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 14.5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осле выполнения владельцем сертификата корректирующих мероприятий по устранению несоответствий Орган по сертификации должен:</w:t>
      </w:r>
    </w:p>
    <w:p w:rsidR="00A46FA7" w:rsidRPr="00A46FA7" w:rsidRDefault="00A46FA7" w:rsidP="00A46FA7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 принять решение о возобновлении действия сертификата соответствия и соглашения по сертификации;</w:t>
      </w:r>
    </w:p>
    <w:p w:rsidR="00A46FA7" w:rsidRPr="00A46FA7" w:rsidRDefault="00A46FA7" w:rsidP="00A46FA7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 письменно информирует заинтересованных участников сертификации данной услуги о возобновлении действия сертификата соответствия и соглашения по сертификации;</w:t>
      </w:r>
    </w:p>
    <w:p w:rsidR="00A46FA7" w:rsidRPr="00A46FA7" w:rsidRDefault="00A46FA7" w:rsidP="00A46FA7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 письменно информирует заявителя о возобновлении действия сертификата соответствия и соглашения по сертификации.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 по сертификации вправе предварительно провести проверку выполнения владельцем сертификата корректирующих мероприятий по устранению несоответствий. 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14.6 Основаниями для принятия решения Органом по сертификации об аннулировании сертификата соответствия и соглашения по сертификации являются:</w:t>
      </w:r>
    </w:p>
    <w:p w:rsidR="00A46FA7" w:rsidRPr="00A46FA7" w:rsidRDefault="00A46FA7" w:rsidP="00A46FA7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 несоответствие сертифицированных услуг установленным требованиям, если владелец сертификата соответствия путем корректирующих мероприятий не устранил обнаруженные несоответствия в срок 30 рабочих дней с момента принятия решения о приостановлении действия сертификата соответствия и соглашения по сертификации;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            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возникновение у владельца сертификата соответствия условий, угрожающих безопасности жизни и здоровью потребителя услуг;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нарушение владельцем сертификата установленных требований, повлекших за собой нанесение значительного материального ущерба потребителю услуг;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- невыполнение 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владельцем сертификата соответствия </w:t>
      </w:r>
      <w:r w:rsidRPr="00A46FA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корректирующих мероприятий в установленный срок;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сокрытие владельцем сертификата соответствия отрицательной информации о проверках услуг органами государственного или общественного контроля;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установление факта фальсификации представленных в Орган по сертификации документов и материалов;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вступление в законную силу приговора суда в отношении представителей владельца сертификата соответствия по совершенному ими преступлению в сфере, связанной с предоставлением услуг;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 аннулирование сертификата соответствия и соглашения по сертификации;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- просьба владельца сертификата.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gramStart"/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14.7 Информацию о приостановлении или аннулировании сертификата соответствия и соглашения по сертификации с указанием причин, Орган по сертификации должен довести до сведения владельца сертификата соответствия, Органа по аккредитации и других заинтересованных организаций и лиц, в течение 5 рабочих дней с 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момента вынесения решения о приостановлении или аннулировании сертификата соответствия и соглашения по сертификации.</w:t>
      </w:r>
      <w:proofErr w:type="gramEnd"/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Аннулирование сертификата вступает в силу с момента исключения его из Реестра.</w:t>
      </w:r>
    </w:p>
    <w:p w:rsidR="00A46FA7" w:rsidRPr="00A46FA7" w:rsidRDefault="00A46FA7" w:rsidP="00A46F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14.8 Повторная выдача сертификата соответствия производится в порядке, установленном настоящим документом.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15. ИНФОРМИРОВАНИЕ О РЕЗУЛЬТАТАХ СЕРТИФИКАЦИИ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15.1 Документы и материалы, подтверждающие результаты сертификации, находятся в Органе по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15.2 Орган по сертификации ведет учет выданных сертификатов соответствия и направляет информацию о них и своей деятельности в Орган по аккредитации, при необходимости, другим заинтересованным организациям.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15.3 Срок хранения документов, подтверждающих результаты сертификации, не менее пяти лет после окончания срока действия сертификата.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15.4. Материалы по приостановлению, аннулированию сертификатов соответствия и соглашений по сертификации хранятся в Органе по сертификации не менее 5 лет с момента принятия соответствующих решений.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16. ПОРЯДОК ЗАМЕНЫ СЕРТИФИКАТА СООТВЕТСТВИЯ 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16.1. Владелец сертификата не позднее, чем за два месяца до окончания срока действия сертификата соответствия, должен направить в Орган по сертификации письмо с просьбой выдать новый сертификат соответствия и заключить соглашение по сертификации. Письмо должно содержать сведения о наличии претензий за период действия сертификата соответствия и их причины, а также дату окончания действующего сертификата соответствия.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16.2. Если с момента последней проверки услуг прошло более шести месяцев, Орган по сертификации в течение 5 рабочих дней после поступления письма должен назначить проверку услуг. Порядок и сроки проведения проверки определяются в соответствии с п.10 настоящего Порядка работ.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16.3 Решение о выдаче нового сертификата соответствия и заключения соглашения по сертификации Орган по сертификации должен принимать на основании результатов последней 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проверки услуг и анализа всех представленных материалов в установленном настоящим документом порядке.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16.4 Информация о принятом решении письменно доводится Органом по сертификации до сведения владельца сертификата в пятидневный срок с момента вынесения решения. В случае отрицательного решения владельцу сертификата дается мотивированное заключение о причинах отказа в продлении сертификата соответствия.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16.5 Срок действия сертификата соответствия не может быть более чем три года. </w:t>
      </w:r>
    </w:p>
    <w:p w:rsidR="00A46FA7" w:rsidRPr="00A46FA7" w:rsidRDefault="00A46FA7" w:rsidP="00A46FA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17. РАССМОТРЕНИЕ ЖАЛОБ И АПЕЛЛЯЦИЙ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17.1. При наличии спорных вопросов относительно проведения работ по сертификации, результатов проверок и других действий отдела сертификации, заявитель может подать письменную жалобу Руководителю органа по сертификации. Срок рассмотрения – 10 рабочих дней со дня получения письменного обращения. Заявитель письменно информируется о результатах рассмотрения апелляции в пятидневный срок с момента принятия Руководителем органа решения по жалобе.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Если заявитель неудовлетворен принятым решением, то он может обратиться в Руководящий Орган Системы или комиссию по рассмотрению споров при комитете по стандартизации и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17.2. При наличии спорных вопросов относительно принятых Органом по сертификации решений, отказов в выдаче сертификата соответствия и других действий Органа по сертификации, заявитель может подать письменную апелляцию в Руководящий Орган Системы не позднее одного месяца после получения уведомления о принятом решении. </w:t>
      </w:r>
    </w:p>
    <w:p w:rsidR="00A46FA7" w:rsidRPr="00A46FA7" w:rsidRDefault="00A46FA7" w:rsidP="00A46F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Апелляция рассматривается Руководящим Органом Системы по сертификации в установленном порядке. 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18. ОПЛАТА РАБОТ ПО СЕРТИФИКАЦИИ</w:t>
      </w: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18.1 Работы по сертификации Орган по сертификации должен выполнять на договорной основе с заявителем, работы по инспекционному контролю на основе соглашения по сертификации.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18.2 Условия оплаты работ по сертификации устанавливаются договорами на проведение работ по сертификации между Органом по сертификации и заявителем в соответствии с калькуляциями затрат на проведение работ по сертификации. Формы договорных документов на проведение работ по сертификации приведены в приложении Р.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color w:val="333333"/>
          <w:sz w:val="24"/>
          <w:szCs w:val="24"/>
        </w:rPr>
        <w:t>18.3 Заявитель (владелец сертификата) оплачивает все работы по сертификации независимо от ее результатов.</w:t>
      </w:r>
      <w:r w:rsidRPr="00A46FA7"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  <w:t> 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FA7" w:rsidRPr="00A46FA7" w:rsidRDefault="00A46FA7" w:rsidP="00A46F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vanish/>
          <w:sz w:val="24"/>
          <w:szCs w:val="24"/>
        </w:rPr>
        <w:t> 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FA7" w:rsidRPr="00A46FA7" w:rsidRDefault="00A46FA7" w:rsidP="00A46F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FA7" w:rsidRPr="00A46FA7" w:rsidRDefault="00A46FA7" w:rsidP="00A46F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5AF2" w:rsidRDefault="006C5AF2"/>
    <w:sectPr w:rsidR="006C5AF2" w:rsidSect="002E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FA7"/>
    <w:rsid w:val="00342BA8"/>
    <w:rsid w:val="003E45DA"/>
    <w:rsid w:val="006C5AF2"/>
    <w:rsid w:val="00A4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8"/>
  </w:style>
  <w:style w:type="paragraph" w:styleId="1">
    <w:name w:val="heading 1"/>
    <w:basedOn w:val="a"/>
    <w:link w:val="10"/>
    <w:uiPriority w:val="9"/>
    <w:qFormat/>
    <w:rsid w:val="00A46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F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3258</Words>
  <Characters>18572</Characters>
  <Application>Microsoft Office Word</Application>
  <DocSecurity>0</DocSecurity>
  <Lines>154</Lines>
  <Paragraphs>43</Paragraphs>
  <ScaleCrop>false</ScaleCrop>
  <Company/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nout4</dc:creator>
  <cp:keywords/>
  <dc:description/>
  <cp:lastModifiedBy>Svetlana</cp:lastModifiedBy>
  <cp:revision>4</cp:revision>
  <dcterms:created xsi:type="dcterms:W3CDTF">2016-12-29T05:45:00Z</dcterms:created>
  <dcterms:modified xsi:type="dcterms:W3CDTF">2017-10-19T03:49:00Z</dcterms:modified>
</cp:coreProperties>
</file>