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4E" w:rsidRPr="004E573D" w:rsidRDefault="007E484E" w:rsidP="007E484E">
      <w:pPr>
        <w:pStyle w:val="a3"/>
        <w:tabs>
          <w:tab w:val="left" w:pos="6899"/>
        </w:tabs>
        <w:spacing w:before="9"/>
        <w:jc w:val="center"/>
        <w:rPr>
          <w:color w:val="404040" w:themeColor="text1" w:themeTint="BF"/>
          <w:lang w:val="ru-RU"/>
        </w:rPr>
      </w:pPr>
      <w:r w:rsidRPr="004E573D">
        <w:rPr>
          <w:color w:val="404040" w:themeColor="text1" w:themeTint="BF"/>
          <w:lang w:val="ru-RU"/>
        </w:rPr>
        <w:t>ТОС ПРИ НП «ПРИБАЙКАЛЬСКИЙ СОЮЗ РИЭЛТОРОВ»</w:t>
      </w:r>
    </w:p>
    <w:p w:rsidR="007E484E" w:rsidRDefault="007E484E" w:rsidP="007E484E">
      <w:pPr>
        <w:pStyle w:val="a3"/>
        <w:spacing w:before="100"/>
        <w:jc w:val="center"/>
        <w:rPr>
          <w:color w:val="404040" w:themeColor="text1" w:themeTint="BF"/>
          <w:lang w:val="ru-RU"/>
        </w:rPr>
      </w:pPr>
      <w:r w:rsidRPr="004E573D">
        <w:rPr>
          <w:color w:val="404040" w:themeColor="text1" w:themeTint="BF"/>
          <w:lang w:val="ru-RU"/>
        </w:rPr>
        <w:t>СИСТЕМА ДОБРОВОЛЬНОЙ СЕРТИФИКАЦИИ УСЛУГ НА РЫНКЕ НЕДВИЖИМОСТИ</w:t>
      </w:r>
    </w:p>
    <w:p w:rsidR="0007513D" w:rsidRPr="004E573D" w:rsidRDefault="004763B4" w:rsidP="0007513D">
      <w:pPr>
        <w:pStyle w:val="a3"/>
        <w:spacing w:before="100"/>
        <w:rPr>
          <w:color w:val="404040" w:themeColor="text1" w:themeTint="BF"/>
          <w:lang w:val="ru-RU"/>
        </w:rPr>
      </w:pPr>
      <w:r>
        <w:rPr>
          <w:color w:val="404040" w:themeColor="text1" w:themeTint="BF"/>
          <w:lang w:val="ru-RU"/>
        </w:rPr>
        <w:t>АГЕНТ ПО НЕДВИЖИМОСТИ</w:t>
      </w:r>
    </w:p>
    <w:p w:rsidR="007E484E" w:rsidRPr="00D92AD1" w:rsidRDefault="007E484E" w:rsidP="007E484E">
      <w:pPr>
        <w:pStyle w:val="a3"/>
        <w:spacing w:before="9"/>
        <w:jc w:val="center"/>
        <w:rPr>
          <w:sz w:val="26"/>
          <w:lang w:val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2"/>
        <w:gridCol w:w="57"/>
        <w:gridCol w:w="85"/>
        <w:gridCol w:w="142"/>
        <w:gridCol w:w="283"/>
        <w:gridCol w:w="567"/>
        <w:gridCol w:w="142"/>
        <w:gridCol w:w="142"/>
        <w:gridCol w:w="5612"/>
      </w:tblGrid>
      <w:tr w:rsidR="00490E27" w:rsidRPr="00DF4490" w:rsidTr="003B0F99">
        <w:trPr>
          <w:trHeight w:val="514"/>
        </w:trPr>
        <w:tc>
          <w:tcPr>
            <w:tcW w:w="10682" w:type="dxa"/>
            <w:gridSpan w:val="11"/>
            <w:vAlign w:val="center"/>
          </w:tcPr>
          <w:p w:rsidR="00490E27" w:rsidRPr="004941E7" w:rsidRDefault="00490E27" w:rsidP="00490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Физические лица, как участники гражданских правоотношений</w:t>
            </w:r>
          </w:p>
        </w:tc>
      </w:tr>
      <w:tr w:rsidR="00490E27" w:rsidRPr="008E62A1" w:rsidTr="007E53C5">
        <w:tc>
          <w:tcPr>
            <w:tcW w:w="534" w:type="dxa"/>
            <w:vAlign w:val="center"/>
          </w:tcPr>
          <w:p w:rsidR="00490E27" w:rsidRPr="008E62A1" w:rsidRDefault="00490E2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490E27" w:rsidRPr="008E62A1" w:rsidRDefault="00490E27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490E27" w:rsidP="007E53C5">
            <w:pPr>
              <w:pStyle w:val="TableParagraph"/>
              <w:spacing w:before="1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490E27" w:rsidP="007E53C5">
            <w:pPr>
              <w:pStyle w:val="TableParagraph"/>
              <w:ind w:left="105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понимается</w:t>
            </w:r>
          </w:p>
          <w:p w:rsidR="00490E27" w:rsidRPr="008E62A1" w:rsidRDefault="00490E27" w:rsidP="007E53C5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 правоспособностью граждан?</w:t>
            </w:r>
          </w:p>
        </w:tc>
        <w:tc>
          <w:tcPr>
            <w:tcW w:w="1276" w:type="dxa"/>
            <w:gridSpan w:val="6"/>
          </w:tcPr>
          <w:p w:rsidR="00490E27" w:rsidRPr="008E62A1" w:rsidRDefault="00490E27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490E27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490E27" w:rsidP="007E53C5">
            <w:pPr>
              <w:pStyle w:val="TableParagraph"/>
              <w:spacing w:before="164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17 ГК РФ</w:t>
            </w:r>
          </w:p>
        </w:tc>
        <w:tc>
          <w:tcPr>
            <w:tcW w:w="5896" w:type="dxa"/>
            <w:gridSpan w:val="3"/>
          </w:tcPr>
          <w:p w:rsidR="00490E27" w:rsidRPr="008E62A1" w:rsidRDefault="00490E27" w:rsidP="007E53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Мера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возможного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8E62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E27" w:rsidRPr="008E62A1" w:rsidRDefault="00490E27" w:rsidP="007E53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07" w:lineRule="exact"/>
              <w:ind w:left="307" w:hanging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Совокупность прав, которыми может обладать</w:t>
            </w:r>
            <w:r w:rsidRPr="008E62A1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гражданин.</w:t>
            </w:r>
          </w:p>
          <w:p w:rsidR="00490E27" w:rsidRPr="008E62A1" w:rsidRDefault="00490E27" w:rsidP="007E53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иметь гражданские права и нести</w:t>
            </w:r>
            <w:r w:rsidRPr="008E62A1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обязанности.</w:t>
            </w:r>
          </w:p>
          <w:p w:rsidR="00490E27" w:rsidRPr="008E62A1" w:rsidRDefault="00490E27" w:rsidP="007E53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right="96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своими действиями приобретать и осуществлять права, создавать для себя обязанности и исполнять</w:t>
            </w:r>
            <w:r w:rsidRPr="008E62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их.</w:t>
            </w:r>
          </w:p>
        </w:tc>
      </w:tr>
      <w:tr w:rsidR="008319B6" w:rsidRPr="008E62A1" w:rsidTr="007E53C5">
        <w:tc>
          <w:tcPr>
            <w:tcW w:w="534" w:type="dxa"/>
            <w:vAlign w:val="center"/>
          </w:tcPr>
          <w:p w:rsidR="008319B6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8319B6" w:rsidRPr="008E62A1" w:rsidRDefault="008319B6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spacing w:before="164"/>
              <w:ind w:left="105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какого момента </w:t>
            </w:r>
          </w:p>
          <w:p w:rsidR="00A33999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гражданина 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возникает </w:t>
            </w:r>
          </w:p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правоспособность?</w:t>
            </w:r>
          </w:p>
        </w:tc>
        <w:tc>
          <w:tcPr>
            <w:tcW w:w="1276" w:type="dxa"/>
            <w:gridSpan w:val="6"/>
          </w:tcPr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spacing w:before="141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17 ГК РФ</w:t>
            </w:r>
          </w:p>
        </w:tc>
        <w:tc>
          <w:tcPr>
            <w:tcW w:w="5896" w:type="dxa"/>
            <w:gridSpan w:val="3"/>
          </w:tcPr>
          <w:p w:rsidR="008319B6" w:rsidRPr="008E62A1" w:rsidRDefault="008319B6" w:rsidP="007E53C5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104"/>
              <w:ind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по достижению 14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в полном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объеме с 18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  <w:p w:rsidR="008319B6" w:rsidRPr="008E62A1" w:rsidRDefault="00A33999" w:rsidP="007E53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18 </w:t>
            </w:r>
            <w:r w:rsidR="008319B6"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при эмансипации с 16 </w:t>
            </w:r>
            <w:r w:rsidR="008319B6"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  <w:p w:rsidR="008319B6" w:rsidRPr="008E62A1" w:rsidRDefault="00A33999" w:rsidP="005B7C01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right="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18 </w:t>
            </w:r>
            <w:r w:rsidR="008319B6"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 вступле</w:t>
            </w:r>
            <w:r w:rsidR="005B7C0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нии в брак до достижения 18-ого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возраста, либо при эмансипации соответственно с момента вступления в брак, либо принятия решения об</w:t>
            </w:r>
            <w:r w:rsidR="008319B6" w:rsidRPr="008E62A1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эмансипации.</w:t>
            </w:r>
          </w:p>
          <w:p w:rsidR="008319B6" w:rsidRPr="008E62A1" w:rsidRDefault="00A33999" w:rsidP="007E53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2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</w:t>
            </w:r>
            <w:r w:rsidR="008319B6" w:rsidRPr="008E62A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рождения.</w:t>
            </w:r>
          </w:p>
          <w:p w:rsidR="008319B6" w:rsidRPr="008E62A1" w:rsidRDefault="00A33999" w:rsidP="007E53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18</w:t>
            </w:r>
            <w:r w:rsidR="008319B6"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8319B6"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</w:tc>
      </w:tr>
      <w:tr w:rsidR="00CE678C" w:rsidRPr="008E62A1" w:rsidTr="007E53C5">
        <w:tc>
          <w:tcPr>
            <w:tcW w:w="534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spacing w:before="141"/>
              <w:ind w:left="105" w:right="911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дееспособность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21 ГК РФ</w:t>
            </w:r>
          </w:p>
        </w:tc>
        <w:tc>
          <w:tcPr>
            <w:tcW w:w="5896" w:type="dxa"/>
            <w:gridSpan w:val="3"/>
          </w:tcPr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480"/>
                <w:tab w:val="left" w:pos="481"/>
                <w:tab w:val="left" w:pos="1967"/>
                <w:tab w:val="left" w:pos="2875"/>
                <w:tab w:val="left" w:pos="3522"/>
                <w:tab w:val="left" w:pos="4532"/>
              </w:tabs>
              <w:spacing w:before="104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1. </w:t>
            </w:r>
            <w:r w:rsidR="00CE678C" w:rsidRPr="008E62A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Установленная</w:t>
            </w:r>
            <w:r w:rsidR="00CE678C" w:rsidRPr="008E62A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законом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мера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должного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CE678C" w:rsidRPr="008E62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поведения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гражданина.</w:t>
            </w:r>
          </w:p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иметь права и нести</w:t>
            </w:r>
            <w:r w:rsidR="00CE678C" w:rsidRPr="008E62A1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обязанности.</w:t>
            </w:r>
          </w:p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370"/>
              </w:tabs>
              <w:ind w:right="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нести ответственность за свои действия.</w:t>
            </w:r>
          </w:p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быть субъектом</w:t>
            </w:r>
            <w:r w:rsidR="00CE678C" w:rsidRPr="008E62A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права.</w:t>
            </w:r>
          </w:p>
          <w:p w:rsidR="00CE678C" w:rsidRPr="008E62A1" w:rsidRDefault="00A33999" w:rsidP="007E53C5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2"/>
              <w:ind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своими действиями приобретать и осуществлять гражданские права, создавать гражданские обязанности и исполнять</w:t>
            </w:r>
            <w:r w:rsidR="00CE678C" w:rsidRPr="008E62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CE678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их.</w:t>
            </w:r>
          </w:p>
        </w:tc>
      </w:tr>
      <w:tr w:rsidR="00CE678C" w:rsidRPr="008E62A1" w:rsidTr="007E53C5">
        <w:tc>
          <w:tcPr>
            <w:tcW w:w="534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ind w:left="105" w:right="634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дееспособность гражданина?</w:t>
            </w: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ind w:left="156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. 21,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6, 28 ГК РФ</w:t>
            </w:r>
          </w:p>
        </w:tc>
        <w:tc>
          <w:tcPr>
            <w:tcW w:w="5896" w:type="dxa"/>
            <w:gridSpan w:val="3"/>
          </w:tcPr>
          <w:p w:rsidR="00CE678C" w:rsidRPr="008E62A1" w:rsidRDefault="00CE678C" w:rsidP="007E53C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момента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spellEnd"/>
            <w:r w:rsidRPr="008E62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94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с наступлением 6 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летнего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возраста, а в полном объеме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 14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лет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9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– с наступлением 6 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летнего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возраста, а в полном объеме -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 18</w:t>
            </w:r>
            <w:r w:rsidRPr="008E62A1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лет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с 14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в полном объеме с 18</w:t>
            </w:r>
            <w:r w:rsidRPr="008E62A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</w:tc>
      </w:tr>
      <w:tr w:rsidR="00CE678C" w:rsidRPr="008E62A1" w:rsidTr="007E53C5">
        <w:tc>
          <w:tcPr>
            <w:tcW w:w="534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spacing w:before="1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ind w:left="105" w:right="116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</w:t>
            </w:r>
            <w:r w:rsidR="008E31D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овершают сделки несовершенноле</w:t>
            </w:r>
            <w:r w:rsidR="008E31D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от 14 до 18 лет?</w:t>
            </w: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spacing w:before="141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26 ГК РФ</w:t>
            </w:r>
          </w:p>
        </w:tc>
        <w:tc>
          <w:tcPr>
            <w:tcW w:w="5896" w:type="dxa"/>
            <w:gridSpan w:val="3"/>
          </w:tcPr>
          <w:p w:rsidR="00CE678C" w:rsidRPr="008E62A1" w:rsidRDefault="00CE678C" w:rsidP="007E53C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04"/>
              <w:ind w:right="9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Совершают сделки с письменного согласия своих родителей, усыновителей, попечителей, кроме 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тех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сделок, которые на основании закона они могут совершать самостоятельно.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любые сделки только с согласия законных представителей.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 w:line="206" w:lineRule="exact"/>
              <w:ind w:left="307"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E62A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сделках</w:t>
            </w:r>
            <w:proofErr w:type="spellEnd"/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ind w:left="307" w:hanging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их имени совершают сделки их законные</w:t>
            </w:r>
            <w:r w:rsidRPr="008E62A1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представители.</w:t>
            </w:r>
          </w:p>
          <w:p w:rsidR="00C31F25" w:rsidRPr="008E62A1" w:rsidRDefault="00C31F25" w:rsidP="007E53C5">
            <w:pPr>
              <w:pStyle w:val="TableParagraph"/>
              <w:tabs>
                <w:tab w:val="left" w:pos="308"/>
              </w:tabs>
              <w:spacing w:before="1"/>
              <w:ind w:left="3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78C" w:rsidRPr="008E62A1" w:rsidTr="007E53C5">
        <w:tc>
          <w:tcPr>
            <w:tcW w:w="534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орган принимает решение о признании гражданина недееспособным</w:t>
            </w:r>
            <w:r w:rsidR="00C161C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6643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об 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граничении его дееспособност</w:t>
            </w:r>
            <w:r w:rsidR="0026643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и?</w:t>
            </w: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CE678C" w:rsidP="007E53C5">
            <w:pPr>
              <w:pStyle w:val="TableParagraph"/>
              <w:ind w:left="224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29-</w:t>
            </w:r>
            <w:r w:rsidR="000324F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0 ГК РФ</w:t>
            </w:r>
          </w:p>
        </w:tc>
        <w:tc>
          <w:tcPr>
            <w:tcW w:w="5896" w:type="dxa"/>
            <w:gridSpan w:val="3"/>
          </w:tcPr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02"/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proofErr w:type="spellEnd"/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опеки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E62A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попечительства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proofErr w:type="spellEnd"/>
            <w:r w:rsidRPr="008E62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8E62A1" w:rsidRDefault="00CE678C" w:rsidP="007E53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13EE" w:rsidRPr="008E62A1" w:rsidTr="007E53C5">
        <w:tc>
          <w:tcPr>
            <w:tcW w:w="534" w:type="dxa"/>
            <w:vAlign w:val="center"/>
          </w:tcPr>
          <w:p w:rsidR="004413EE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</w:tcPr>
          <w:p w:rsidR="004413EE" w:rsidRPr="008E62A1" w:rsidRDefault="004413EE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276" w:type="dxa"/>
            <w:gridSpan w:val="6"/>
          </w:tcPr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26 ГК РФ</w:t>
            </w:r>
          </w:p>
        </w:tc>
        <w:tc>
          <w:tcPr>
            <w:tcW w:w="5896" w:type="dxa"/>
            <w:gridSpan w:val="3"/>
          </w:tcPr>
          <w:p w:rsidR="004413EE" w:rsidRPr="008E62A1" w:rsidRDefault="004413EE" w:rsidP="007E53C5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не участвуют в сделках, от их имени действуют родители, усыновители и попечители.</w:t>
            </w:r>
          </w:p>
          <w:p w:rsidR="004413EE" w:rsidRPr="008E62A1" w:rsidRDefault="004413EE" w:rsidP="007E53C5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сделки самостоятельно с письменного согласия св</w:t>
            </w:r>
            <w:r w:rsidR="00C31F2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законных представителей.</w:t>
            </w:r>
          </w:p>
          <w:p w:rsidR="004413EE" w:rsidRPr="008E62A1" w:rsidRDefault="004413EE" w:rsidP="007E53C5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совершают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13EE" w:rsidRPr="008E62A1" w:rsidRDefault="004413EE" w:rsidP="007E53C5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сделки самостоятельно с письменного согласия своих законных представителей (родителей, усыновителей, опекунов).</w:t>
            </w:r>
          </w:p>
          <w:p w:rsidR="00C31F25" w:rsidRPr="008E62A1" w:rsidRDefault="00C31F25" w:rsidP="007E53C5">
            <w:pPr>
              <w:pStyle w:val="TableParagraph"/>
              <w:tabs>
                <w:tab w:val="left" w:pos="317"/>
              </w:tabs>
              <w:spacing w:before="1" w:line="207" w:lineRule="exact"/>
              <w:ind w:left="3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13EE" w:rsidRPr="008E62A1" w:rsidTr="007E53C5">
        <w:tc>
          <w:tcPr>
            <w:tcW w:w="534" w:type="dxa"/>
            <w:vAlign w:val="center"/>
          </w:tcPr>
          <w:p w:rsidR="004413EE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976" w:type="dxa"/>
          </w:tcPr>
          <w:p w:rsidR="004413EE" w:rsidRPr="008E62A1" w:rsidRDefault="004413EE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276" w:type="dxa"/>
            <w:gridSpan w:val="6"/>
          </w:tcPr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8E62A1" w:rsidRDefault="004413EE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160 ГК РФ</w:t>
            </w:r>
          </w:p>
        </w:tc>
        <w:tc>
          <w:tcPr>
            <w:tcW w:w="5896" w:type="dxa"/>
            <w:gridSpan w:val="3"/>
          </w:tcPr>
          <w:p w:rsidR="004413EE" w:rsidRPr="008E62A1" w:rsidRDefault="004413EE" w:rsidP="008B64D7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left="105" w:right="31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Сделку подписывает попечитель такого гражданина.</w:t>
            </w:r>
          </w:p>
          <w:p w:rsidR="004413EE" w:rsidRPr="008E62A1" w:rsidRDefault="004413EE" w:rsidP="008B64D7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105" w:right="31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Сделку подписывает другой гражданин, его подпись должна быть засвидетельствована нотариусом или другим соответствующим должностным лицом с указанием причин, в силу которых совершающий сделку не мог подписать ее собственноручно.</w:t>
            </w:r>
          </w:p>
          <w:p w:rsidR="004413EE" w:rsidRPr="008E62A1" w:rsidRDefault="004413EE" w:rsidP="008B64D7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ind w:left="105" w:right="31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Вместо подписи такого гражданина в соответствующем месте соответствующего документа (договора, завещания и т.п.) ставится отпечаток указательного пальца правой руки, и сделка удостоверяется нотариально.</w:t>
            </w:r>
          </w:p>
        </w:tc>
      </w:tr>
      <w:tr w:rsidR="00BD3255" w:rsidRPr="008E62A1" w:rsidTr="007E53C5">
        <w:tc>
          <w:tcPr>
            <w:tcW w:w="534" w:type="dxa"/>
            <w:vAlign w:val="center"/>
          </w:tcPr>
          <w:p w:rsidR="00BD3255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76" w:type="dxa"/>
          </w:tcPr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spacing w:before="3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161C5" w:rsidRPr="008E62A1" w:rsidRDefault="00BD3255" w:rsidP="007E53C5">
            <w:pPr>
              <w:pStyle w:val="TableParagraph"/>
              <w:ind w:left="105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кем</w:t>
            </w: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устанавливается опека?</w:t>
            </w:r>
          </w:p>
        </w:tc>
        <w:tc>
          <w:tcPr>
            <w:tcW w:w="1276" w:type="dxa"/>
            <w:gridSpan w:val="6"/>
          </w:tcPr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left="110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32 ГК РФ</w:t>
            </w:r>
          </w:p>
        </w:tc>
        <w:tc>
          <w:tcPr>
            <w:tcW w:w="5896" w:type="dxa"/>
            <w:gridSpan w:val="3"/>
          </w:tcPr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гражданами, признанными недееспособным.</w:t>
            </w:r>
          </w:p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line="207" w:lineRule="exact"/>
              <w:ind w:left="307" w:hanging="2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гражданами ограниченными в дееспособности.</w:t>
            </w:r>
          </w:p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line="207" w:lineRule="exact"/>
              <w:ind w:left="307" w:hanging="2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малолетними.</w:t>
            </w:r>
          </w:p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right="93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судом недееспособными, вследствие психического расстройства, и малолетними.</w:t>
            </w:r>
          </w:p>
          <w:p w:rsidR="00BD3255" w:rsidRPr="008E62A1" w:rsidRDefault="00BD3255" w:rsidP="005B7C01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  <w:tab w:val="left" w:pos="1722"/>
                <w:tab w:val="left" w:pos="3482"/>
                <w:tab w:val="left" w:pos="5319"/>
              </w:tabs>
              <w:ind w:right="95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судом недееспособными, вследствие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психического расстройства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несовершеннолетними в возрасте от 14 до 18 лет.</w:t>
            </w:r>
          </w:p>
          <w:p w:rsidR="00BD3255" w:rsidRPr="008E62A1" w:rsidRDefault="00BD3255" w:rsidP="007E53C5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"/>
              <w:ind w:right="93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которые по состоянию здоровья не могут самостоятельно осуществлять и защищать свои права и исполнять обязанности.</w:t>
            </w:r>
          </w:p>
        </w:tc>
      </w:tr>
      <w:tr w:rsidR="00BD3255" w:rsidRPr="008E62A1" w:rsidTr="007E53C5">
        <w:tc>
          <w:tcPr>
            <w:tcW w:w="534" w:type="dxa"/>
            <w:vAlign w:val="center"/>
          </w:tcPr>
          <w:p w:rsidR="00BD3255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</w:tcPr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spacing w:before="3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161C5" w:rsidRPr="008E62A1" w:rsidRDefault="00C161C5" w:rsidP="007E53C5">
            <w:pPr>
              <w:pStyle w:val="TableParagraph"/>
              <w:ind w:left="105" w:right="153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 </w:t>
            </w:r>
            <w:r w:rsidR="00BD325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</w:t>
            </w:r>
          </w:p>
          <w:p w:rsidR="00BD3255" w:rsidRPr="008E62A1" w:rsidRDefault="00BD3255" w:rsidP="007E53C5">
            <w:pPr>
              <w:pStyle w:val="TableParagraph"/>
              <w:ind w:left="105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устанавливается попечительство?</w:t>
            </w:r>
          </w:p>
        </w:tc>
        <w:tc>
          <w:tcPr>
            <w:tcW w:w="1276" w:type="dxa"/>
            <w:gridSpan w:val="6"/>
          </w:tcPr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8E62A1" w:rsidRDefault="00BD3255" w:rsidP="007E53C5">
            <w:pPr>
              <w:pStyle w:val="TableParagraph"/>
              <w:spacing w:before="141"/>
              <w:ind w:left="110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33 ГК РФ</w:t>
            </w:r>
          </w:p>
        </w:tc>
        <w:tc>
          <w:tcPr>
            <w:tcW w:w="5896" w:type="dxa"/>
            <w:gridSpan w:val="3"/>
          </w:tcPr>
          <w:p w:rsidR="00BD3255" w:rsidRPr="008E62A1" w:rsidRDefault="00BD3255" w:rsidP="007E53C5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малолетними.</w:t>
            </w:r>
          </w:p>
          <w:p w:rsidR="00BD3255" w:rsidRPr="008E62A1" w:rsidRDefault="00BD3255" w:rsidP="007E53C5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9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гражданами, страдающими психическими расстройствами, а также злоупотребляющими спиртными напитками или наркотическими веществами.</w:t>
            </w:r>
          </w:p>
          <w:p w:rsidR="00BD3255" w:rsidRPr="008E62A1" w:rsidRDefault="00BD3255" w:rsidP="007E53C5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95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несовершеннолетними в возрасте от 14 до 18 лет, а также гражданами, ограниченными судом в дееспособности.</w:t>
            </w:r>
          </w:p>
          <w:p w:rsidR="00BD3255" w:rsidRPr="008E62A1" w:rsidRDefault="00BD3255" w:rsidP="00DF4490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before="1"/>
              <w:ind w:left="317" w:right="93" w:hanging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недееспособными и несовершеннолетними в возрасте от 14 до 18 лет.</w:t>
            </w:r>
          </w:p>
        </w:tc>
      </w:tr>
      <w:tr w:rsidR="009F64A8" w:rsidRPr="008E62A1" w:rsidTr="007E53C5">
        <w:tc>
          <w:tcPr>
            <w:tcW w:w="534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физическое лицо по российскому законодательству иметь в собственности несколько квартир?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 ГК РФ</w:t>
            </w:r>
          </w:p>
        </w:tc>
        <w:tc>
          <w:tcPr>
            <w:tcW w:w="5896" w:type="dxa"/>
            <w:gridSpan w:val="3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F64A8" w:rsidRPr="008E62A1" w:rsidTr="007E53C5">
        <w:tc>
          <w:tcPr>
            <w:tcW w:w="534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Нужно ли разрешение отдела опеки и попечительства на продажу квартиры, в которой собственником является лицо, находящееся под опекой?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37 ГК РФ</w:t>
            </w:r>
          </w:p>
        </w:tc>
        <w:tc>
          <w:tcPr>
            <w:tcW w:w="5896" w:type="dxa"/>
            <w:gridSpan w:val="3"/>
          </w:tcPr>
          <w:p w:rsidR="009F64A8" w:rsidRPr="008E62A1" w:rsidRDefault="009F64A8" w:rsidP="007E53C5">
            <w:pPr>
              <w:pStyle w:val="TableParagraph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F64A8" w:rsidRPr="008E62A1" w:rsidTr="007E53C5">
        <w:tc>
          <w:tcPr>
            <w:tcW w:w="534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Приравниваются ли усыновленные дети в личных неимущественных и имущественных правах и обязанностях к родственникам по происхождению?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ст.137 СК РФ</w:t>
            </w:r>
          </w:p>
        </w:tc>
        <w:tc>
          <w:tcPr>
            <w:tcW w:w="5896" w:type="dxa"/>
            <w:gridSpan w:val="3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9F64A8" w:rsidRPr="008E62A1" w:rsidRDefault="009F64A8" w:rsidP="007E53C5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F64A8" w:rsidRPr="008E62A1" w:rsidTr="007E53C5">
        <w:tc>
          <w:tcPr>
            <w:tcW w:w="534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постановка гражданина на регистрационный учет?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Пр.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 «Об</w:t>
            </w: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 правил регистрации…»</w:t>
            </w:r>
          </w:p>
        </w:tc>
        <w:tc>
          <w:tcPr>
            <w:tcW w:w="5896" w:type="dxa"/>
            <w:gridSpan w:val="3"/>
          </w:tcPr>
          <w:p w:rsidR="009F64A8" w:rsidRPr="008E62A1" w:rsidRDefault="00471651" w:rsidP="00471651">
            <w:pPr>
              <w:pStyle w:val="TableParagraph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9F64A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квартиру.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найма (аренды) с государством на квартиру.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Обязанность проживания по данному адресу.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гражданина по месту его жительства или месту пребывания.</w:t>
            </w:r>
          </w:p>
        </w:tc>
      </w:tr>
      <w:tr w:rsidR="009F64A8" w:rsidRPr="008E62A1" w:rsidTr="007E53C5">
        <w:tc>
          <w:tcPr>
            <w:tcW w:w="534" w:type="dxa"/>
            <w:vAlign w:val="center"/>
          </w:tcPr>
          <w:p w:rsidR="009F64A8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976" w:type="dxa"/>
          </w:tcPr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276" w:type="dxa"/>
            <w:gridSpan w:val="6"/>
          </w:tcPr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8E62A1" w:rsidRDefault="009F64A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47 ГК РФ</w:t>
            </w:r>
          </w:p>
        </w:tc>
        <w:tc>
          <w:tcPr>
            <w:tcW w:w="5896" w:type="dxa"/>
            <w:gridSpan w:val="3"/>
          </w:tcPr>
          <w:p w:rsidR="009F64A8" w:rsidRPr="008E62A1" w:rsidRDefault="009F64A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 w:rsidR="007E53C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рождении или свидетельство о регистрации брака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на основании записи в актовой книге.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или ответ на запрос об актовой записи.</w:t>
            </w:r>
          </w:p>
          <w:p w:rsidR="009F64A8" w:rsidRPr="008E62A1" w:rsidRDefault="009F64A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161C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удостоверяющий личность (паспорт).</w:t>
            </w:r>
          </w:p>
          <w:p w:rsidR="00C31F25" w:rsidRPr="008E62A1" w:rsidRDefault="00C31F25" w:rsidP="007E53C5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6A9A" w:rsidRPr="008E62A1" w:rsidTr="008E31D4">
        <w:tc>
          <w:tcPr>
            <w:tcW w:w="534" w:type="dxa"/>
            <w:vAlign w:val="center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A33999" w:rsidP="005B3F0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976" w:type="dxa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276" w:type="dxa"/>
            <w:gridSpan w:val="6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Постановление Пр.</w:t>
            </w:r>
            <w:r w:rsidR="00C31F25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РФ «Об</w:t>
            </w: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утверждении правил регистрации…»</w:t>
            </w:r>
          </w:p>
        </w:tc>
        <w:tc>
          <w:tcPr>
            <w:tcW w:w="5896" w:type="dxa"/>
            <w:gridSpan w:val="3"/>
          </w:tcPr>
          <w:p w:rsidR="005B3F09" w:rsidRPr="008E62A1" w:rsidRDefault="005B3F09" w:rsidP="005B3F09">
            <w:pPr>
              <w:pStyle w:val="TableParagraph"/>
              <w:ind w:left="-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5B3F09">
            <w:pPr>
              <w:pStyle w:val="TableParagraph"/>
              <w:ind w:left="-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7589E" w:rsidRPr="008E62A1" w:rsidRDefault="00C7589E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при предъявлении договора найма жилого помещения.</w:t>
            </w:r>
          </w:p>
          <w:p w:rsidR="00C7589E" w:rsidRPr="008E62A1" w:rsidRDefault="00C7589E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лицо регистрируется по месту жительства с указанием срока регистрации.</w:t>
            </w:r>
          </w:p>
          <w:p w:rsidR="00306A9A" w:rsidRPr="008E62A1" w:rsidRDefault="00C7589E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с согласия собственника на срок действия договора найма жилого помещения</w:t>
            </w:r>
          </w:p>
        </w:tc>
      </w:tr>
      <w:tr w:rsidR="00306A9A" w:rsidRPr="008E62A1" w:rsidTr="008E31D4">
        <w:tc>
          <w:tcPr>
            <w:tcW w:w="534" w:type="dxa"/>
            <w:vAlign w:val="center"/>
          </w:tcPr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Местом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малолетних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признается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20 ГК РФ</w:t>
            </w:r>
          </w:p>
        </w:tc>
        <w:tc>
          <w:tcPr>
            <w:tcW w:w="5896" w:type="dxa"/>
            <w:gridSpan w:val="3"/>
          </w:tcPr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7C0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жительства их законных представителей</w:t>
            </w:r>
          </w:p>
          <w:p w:rsidR="00306A9A" w:rsidRPr="008E62A1" w:rsidRDefault="00C7589E" w:rsidP="005B7C0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7C0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Место, определяемое их законными представителями.</w:t>
            </w:r>
          </w:p>
        </w:tc>
      </w:tr>
      <w:tr w:rsidR="00306A9A" w:rsidRPr="008E62A1" w:rsidTr="008E31D4">
        <w:tc>
          <w:tcPr>
            <w:tcW w:w="534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76" w:type="dxa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276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Ст.25 ГК РФ</w:t>
            </w:r>
          </w:p>
        </w:tc>
        <w:tc>
          <w:tcPr>
            <w:tcW w:w="5896" w:type="dxa"/>
            <w:gridSpan w:val="3"/>
          </w:tcPr>
          <w:p w:rsidR="00C7589E" w:rsidRPr="008E62A1" w:rsidRDefault="00C7589E" w:rsidP="00471651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Граждан, который не выполнил обязательства по кредитному договору, обеспеченные ипотекой.</w:t>
            </w:r>
          </w:p>
          <w:p w:rsidR="00C7589E" w:rsidRPr="008E62A1" w:rsidRDefault="00C7589E" w:rsidP="00471651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платежей.</w:t>
            </w:r>
          </w:p>
          <w:p w:rsidR="00306A9A" w:rsidRPr="008E62A1" w:rsidRDefault="00C7589E" w:rsidP="00471651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Гражданин, в отношении которого судом принято решение о взыскании суммы долга, превышающей 500 тысяч рублей.</w:t>
            </w:r>
          </w:p>
        </w:tc>
      </w:tr>
      <w:tr w:rsidR="004941E7" w:rsidRPr="008E62A1" w:rsidTr="004941E7">
        <w:tc>
          <w:tcPr>
            <w:tcW w:w="10682" w:type="dxa"/>
            <w:gridSpan w:val="11"/>
            <w:vAlign w:val="center"/>
          </w:tcPr>
          <w:p w:rsidR="004941E7" w:rsidRPr="008E62A1" w:rsidRDefault="004941E7" w:rsidP="004941E7">
            <w:pPr>
              <w:pStyle w:val="TableParagraph"/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Юридические лица</w:t>
            </w:r>
          </w:p>
        </w:tc>
      </w:tr>
      <w:tr w:rsidR="00306A9A" w:rsidRPr="008E62A1" w:rsidTr="008E31D4">
        <w:tc>
          <w:tcPr>
            <w:tcW w:w="534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юридическое лицо обладать имущественными правами?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37 ГК РФ</w:t>
            </w:r>
          </w:p>
        </w:tc>
        <w:tc>
          <w:tcPr>
            <w:tcW w:w="5612" w:type="dxa"/>
          </w:tcPr>
          <w:p w:rsidR="00C7589E" w:rsidRPr="008E62A1" w:rsidRDefault="00C7589E" w:rsidP="00DF4490">
            <w:pPr>
              <w:pStyle w:val="TableParagraph"/>
              <w:numPr>
                <w:ilvl w:val="0"/>
                <w:numId w:val="27"/>
              </w:numPr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правом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27"/>
              </w:numPr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26643C" w:rsidP="00DF4490">
            <w:pPr>
              <w:pStyle w:val="TableParagraph"/>
              <w:numPr>
                <w:ilvl w:val="0"/>
                <w:numId w:val="27"/>
              </w:numPr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муниципальные и </w:t>
            </w:r>
            <w:r w:rsidR="00C7589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унитарные предприятия – не могут, другие юридические лица – могут.</w:t>
            </w:r>
          </w:p>
          <w:p w:rsidR="00306A9A" w:rsidRPr="008E62A1" w:rsidRDefault="00C7589E" w:rsidP="00DF4490">
            <w:pPr>
              <w:pStyle w:val="TableParagraph"/>
              <w:numPr>
                <w:ilvl w:val="0"/>
                <w:numId w:val="27"/>
              </w:numPr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8E62A1" w:rsidTr="008E31D4">
        <w:tc>
          <w:tcPr>
            <w:tcW w:w="534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чем выражается правоспособность юридического лица?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Ст.49 ГК РФ</w:t>
            </w:r>
          </w:p>
        </w:tc>
        <w:tc>
          <w:tcPr>
            <w:tcW w:w="5612" w:type="dxa"/>
          </w:tcPr>
          <w:p w:rsidR="00C7589E" w:rsidRPr="008E62A1" w:rsidRDefault="00C7589E" w:rsidP="00DF4490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Обладать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правами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обязанностями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гражданскими правами, соответствующими целям деятельности в соответствии с учредительными документами и исполнять обязанности, связанные с этой деятельностью.</w:t>
            </w:r>
          </w:p>
          <w:p w:rsidR="00306A9A" w:rsidRPr="008E62A1" w:rsidRDefault="00C7589E" w:rsidP="00DF4490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гражданскими правами, соот</w:t>
            </w:r>
            <w:r w:rsidR="00DF44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ветствующими целям деятельности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учредительными документами, исполнять обязанности, связанные с этой деятельностью и нести ответственность.</w:t>
            </w:r>
          </w:p>
        </w:tc>
      </w:tr>
      <w:tr w:rsidR="00306A9A" w:rsidRPr="008E62A1" w:rsidTr="007E53C5">
        <w:tc>
          <w:tcPr>
            <w:tcW w:w="534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правоспособность у юридического лица?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49, 51 ГК РФ</w:t>
            </w:r>
          </w:p>
        </w:tc>
        <w:tc>
          <w:tcPr>
            <w:tcW w:w="5612" w:type="dxa"/>
          </w:tcPr>
          <w:p w:rsidR="00C7589E" w:rsidRPr="008E62A1" w:rsidRDefault="00C7589E" w:rsidP="00DF4490">
            <w:pPr>
              <w:pStyle w:val="TableParagraph"/>
              <w:numPr>
                <w:ilvl w:val="0"/>
                <w:numId w:val="29"/>
              </w:numPr>
              <w:ind w:left="317" w:hanging="4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утверждения учредительных документов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 собрании учредителей.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29"/>
              </w:numPr>
              <w:ind w:left="317" w:hanging="4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юридического лица.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29"/>
              </w:numPr>
              <w:ind w:left="317" w:hanging="4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создания исполнительных органов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юридического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лица.</w:t>
            </w:r>
          </w:p>
          <w:p w:rsidR="00306A9A" w:rsidRPr="008E62A1" w:rsidRDefault="00C7589E" w:rsidP="00DF4490">
            <w:pPr>
              <w:pStyle w:val="TableParagraph"/>
              <w:numPr>
                <w:ilvl w:val="0"/>
                <w:numId w:val="29"/>
              </w:numPr>
              <w:ind w:left="317" w:hanging="4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получения лицензии юридическим лицом.</w:t>
            </w:r>
          </w:p>
        </w:tc>
      </w:tr>
      <w:tr w:rsidR="004941E7" w:rsidRPr="008E62A1" w:rsidTr="004941E7">
        <w:tc>
          <w:tcPr>
            <w:tcW w:w="10682" w:type="dxa"/>
            <w:gridSpan w:val="11"/>
            <w:vAlign w:val="center"/>
          </w:tcPr>
          <w:p w:rsidR="004941E7" w:rsidRPr="008E62A1" w:rsidRDefault="004941E7" w:rsidP="004941E7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Объекты гражданских правоотношений</w:t>
            </w:r>
          </w:p>
        </w:tc>
      </w:tr>
      <w:tr w:rsidR="00306A9A" w:rsidRPr="008E62A1" w:rsidTr="007E53C5">
        <w:tc>
          <w:tcPr>
            <w:tcW w:w="534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7589E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объект</w:t>
            </w:r>
          </w:p>
          <w:p w:rsidR="00306A9A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называется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-местом?</w:t>
            </w:r>
          </w:p>
        </w:tc>
        <w:tc>
          <w:tcPr>
            <w:tcW w:w="1361" w:type="dxa"/>
            <w:gridSpan w:val="6"/>
          </w:tcPr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Ст.130 ГК РФ</w:t>
            </w:r>
          </w:p>
        </w:tc>
        <w:tc>
          <w:tcPr>
            <w:tcW w:w="5612" w:type="dxa"/>
          </w:tcPr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праве общей долевой собственности на нежилое помещение – паркинг.</w:t>
            </w:r>
          </w:p>
          <w:p w:rsidR="00C7589E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Часть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здания или сооружения, предназначенная для размещения транспортных средств, если границы таких помещений, описаны в установленном законодательством о государственном кадастровом учете порядке.</w:t>
            </w:r>
          </w:p>
          <w:p w:rsidR="00306A9A" w:rsidRPr="008E62A1" w:rsidRDefault="00C7589E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Место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парковки автомобиля, не является самостоятельным объектом недвижимости, относится к общему имуществу многоквартирного дома.</w:t>
            </w:r>
          </w:p>
        </w:tc>
      </w:tr>
      <w:tr w:rsidR="00306A9A" w:rsidRPr="008E62A1" w:rsidTr="007E53C5">
        <w:tc>
          <w:tcPr>
            <w:tcW w:w="534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175" w:type="dxa"/>
            <w:gridSpan w:val="3"/>
          </w:tcPr>
          <w:p w:rsidR="00306A9A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Какой из перечисленных объектов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не относится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недвижимому имуществу?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Ст.130 ГК РФ</w:t>
            </w:r>
          </w:p>
        </w:tc>
        <w:tc>
          <w:tcPr>
            <w:tcW w:w="5612" w:type="dxa"/>
          </w:tcPr>
          <w:p w:rsidR="00C7589E" w:rsidRPr="008E62A1" w:rsidRDefault="00C7589E" w:rsidP="00DF4490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DF4490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A9A" w:rsidRPr="008E62A1" w:rsidRDefault="00C7589E" w:rsidP="00DF4490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плавания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8E62A1" w:rsidTr="007E53C5">
        <w:tc>
          <w:tcPr>
            <w:tcW w:w="534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 собственности на недвижимое имущество у покупателя?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223 ГК РФ</w:t>
            </w:r>
          </w:p>
        </w:tc>
        <w:tc>
          <w:tcPr>
            <w:tcW w:w="5612" w:type="dxa"/>
          </w:tcPr>
          <w:p w:rsidR="00C7589E" w:rsidRPr="008E62A1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 купли-продажи, предметом которого является нежилое помещение.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нежилого помещения от продавца к покупателю.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права.</w:t>
            </w:r>
          </w:p>
          <w:p w:rsidR="00306A9A" w:rsidRPr="008E62A1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 купли-продажи и передачи недвижимого имущества от продавца к покупателю.</w:t>
            </w:r>
          </w:p>
          <w:p w:rsidR="0036680F" w:rsidRPr="008E62A1" w:rsidRDefault="0036680F" w:rsidP="005B3F09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41E7" w:rsidRPr="008E62A1" w:rsidTr="004941E7">
        <w:tc>
          <w:tcPr>
            <w:tcW w:w="10682" w:type="dxa"/>
            <w:gridSpan w:val="11"/>
            <w:vAlign w:val="center"/>
          </w:tcPr>
          <w:p w:rsidR="0036680F" w:rsidRPr="008E62A1" w:rsidRDefault="0036680F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8E62A1" w:rsidRDefault="004941E7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 сделки и их классификация. Недействительные сделки</w:t>
            </w:r>
          </w:p>
          <w:p w:rsidR="0036680F" w:rsidRPr="008E62A1" w:rsidRDefault="0036680F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06A9A" w:rsidRPr="008E62A1" w:rsidTr="0026643C">
        <w:tc>
          <w:tcPr>
            <w:tcW w:w="534" w:type="dxa"/>
            <w:vAlign w:val="center"/>
          </w:tcPr>
          <w:p w:rsidR="00306A9A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сделка?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153 ГК РФ</w:t>
            </w:r>
          </w:p>
        </w:tc>
        <w:tc>
          <w:tcPr>
            <w:tcW w:w="5612" w:type="dxa"/>
          </w:tcPr>
          <w:p w:rsidR="00C7589E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приобретения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A9A" w:rsidRPr="008E62A1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поступок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8E62A1" w:rsidTr="0026643C">
        <w:tc>
          <w:tcPr>
            <w:tcW w:w="534" w:type="dxa"/>
            <w:vAlign w:val="center"/>
          </w:tcPr>
          <w:p w:rsidR="00C161C5" w:rsidRPr="008E62A1" w:rsidRDefault="00C161C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161C5" w:rsidRPr="008E62A1" w:rsidRDefault="00C161C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вправе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совершать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153 ГК РФ</w:t>
            </w:r>
          </w:p>
        </w:tc>
        <w:tc>
          <w:tcPr>
            <w:tcW w:w="5612" w:type="dxa"/>
          </w:tcPr>
          <w:p w:rsidR="003B0F99" w:rsidRPr="008E62A1" w:rsidRDefault="003B0F99" w:rsidP="00F860FC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Граждане, юридические лица, органы государственной власти, органы местного самоуправления,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муниципальные образования.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3C" w:rsidRPr="008E62A1" w:rsidRDefault="003B0F99" w:rsidP="00F860FC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Граждане, юридические лица, Российская </w:t>
            </w:r>
          </w:p>
          <w:p w:rsidR="00306A9A" w:rsidRPr="008E62A1" w:rsidRDefault="003B0F99" w:rsidP="00F860FC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Федерация, субъекты Российской Федерации и муниципальные образования.</w:t>
            </w:r>
          </w:p>
        </w:tc>
      </w:tr>
      <w:tr w:rsidR="00306A9A" w:rsidRPr="008E62A1" w:rsidTr="007E53C5">
        <w:tc>
          <w:tcPr>
            <w:tcW w:w="534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75" w:type="dxa"/>
            <w:gridSpan w:val="3"/>
          </w:tcPr>
          <w:p w:rsidR="00306A9A" w:rsidRPr="008E62A1" w:rsidRDefault="003B0F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могут совершаться сделки по продаже недвижимого имущества, принадлежащего несовершеннолетнему гражданину или гражданину, признанному ограниченно дееспособным</w:t>
            </w:r>
            <w:r w:rsidR="0026643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ст.54 ФЗ</w:t>
            </w: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218-ФЗ</w:t>
            </w:r>
          </w:p>
        </w:tc>
        <w:tc>
          <w:tcPr>
            <w:tcW w:w="5612" w:type="dxa"/>
          </w:tcPr>
          <w:p w:rsidR="003B0F99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="005B7C0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устной, простой письменной или путем обмена правоустанавливающими документами.</w:t>
            </w:r>
          </w:p>
          <w:p w:rsidR="003B0F99" w:rsidRPr="008E62A1" w:rsidRDefault="003B0F99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простой письменной форме</w:t>
            </w:r>
          </w:p>
          <w:p w:rsidR="003B0F99" w:rsidRPr="008E62A1" w:rsidRDefault="003B0F99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нотариальной форме.</w:t>
            </w:r>
          </w:p>
          <w:p w:rsidR="00306A9A" w:rsidRPr="008E62A1" w:rsidRDefault="003B0F99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письменной форме простой или нотариальной.</w:t>
            </w:r>
          </w:p>
        </w:tc>
      </w:tr>
      <w:tr w:rsidR="00306A9A" w:rsidRPr="008E62A1" w:rsidTr="007E53C5">
        <w:tc>
          <w:tcPr>
            <w:tcW w:w="534" w:type="dxa"/>
            <w:vAlign w:val="center"/>
          </w:tcPr>
          <w:p w:rsidR="00306A9A" w:rsidRPr="008E62A1" w:rsidRDefault="00C161C5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75" w:type="dxa"/>
            <w:gridSpan w:val="3"/>
          </w:tcPr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сделки совершаются в простой письменной форме?</w:t>
            </w:r>
          </w:p>
        </w:tc>
        <w:tc>
          <w:tcPr>
            <w:tcW w:w="1361" w:type="dxa"/>
            <w:gridSpan w:val="6"/>
          </w:tcPr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8E62A1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161 ГК РФ</w:t>
            </w:r>
          </w:p>
        </w:tc>
        <w:tc>
          <w:tcPr>
            <w:tcW w:w="5612" w:type="dxa"/>
          </w:tcPr>
          <w:p w:rsidR="003B0F99" w:rsidRPr="008E62A1" w:rsidRDefault="003B0F99" w:rsidP="00F860FC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Сделки, для которых закон не требует нотариальной формы.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 между юридическими лицами, а также с участием граждан, если сумма сделки не менее чем в 10  раз превышает установленный законом минимальный размер оплаты труда.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Сделки, в которых момент совершения сделки не совпадает с моментом ее исполнения.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 юридических лиц между собой и с гражданами, а также сделки граждан между собой на сумму, превышающую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 тысяч рублей, а в случаях, установленных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законом – независимо от суммы сделки.</w:t>
            </w:r>
          </w:p>
          <w:p w:rsidR="00306A9A" w:rsidRPr="008E62A1" w:rsidRDefault="003B0F99" w:rsidP="00F860FC">
            <w:pPr>
              <w:pStyle w:val="TableParagraph"/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Договоры, завещания, доверенности,  а также иные сделки в случаях, установленных законом или соглашением сторон.</w:t>
            </w:r>
          </w:p>
        </w:tc>
      </w:tr>
      <w:tr w:rsidR="00306A9A" w:rsidRPr="008E62A1" w:rsidTr="007E53C5">
        <w:tc>
          <w:tcPr>
            <w:tcW w:w="534" w:type="dxa"/>
            <w:vAlign w:val="center"/>
          </w:tcPr>
          <w:p w:rsidR="00306A9A" w:rsidRPr="008E62A1" w:rsidRDefault="0019141A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сделок относится к односторонним?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154 ГК РФ</w:t>
            </w:r>
          </w:p>
        </w:tc>
        <w:tc>
          <w:tcPr>
            <w:tcW w:w="5612" w:type="dxa"/>
          </w:tcPr>
          <w:p w:rsidR="003B0F99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Купля-продажа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99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Завещание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A9A" w:rsidRPr="008E62A1" w:rsidRDefault="003B0F99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8E62A1" w:rsidTr="007E53C5">
        <w:trPr>
          <w:trHeight w:val="943"/>
        </w:trPr>
        <w:tc>
          <w:tcPr>
            <w:tcW w:w="534" w:type="dxa"/>
            <w:vAlign w:val="center"/>
          </w:tcPr>
          <w:p w:rsidR="00306A9A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306A9A" w:rsidRPr="008E62A1" w:rsidRDefault="003B0F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 ли действительной сделка, совершенная лицом, действующим по принуждению родственников?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8E62A1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179 ГК РФ</w:t>
            </w:r>
          </w:p>
        </w:tc>
        <w:tc>
          <w:tcPr>
            <w:tcW w:w="5612" w:type="dxa"/>
          </w:tcPr>
          <w:p w:rsidR="003B0F99" w:rsidRPr="008E62A1" w:rsidRDefault="00A33999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B0F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3B0F99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B0F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так как есть основания для признания сделки кабальной.</w:t>
            </w:r>
          </w:p>
          <w:p w:rsidR="00306A9A" w:rsidRPr="008E62A1" w:rsidRDefault="00A33999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B0F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родственники действовали в своих интересах.</w:t>
            </w:r>
          </w:p>
          <w:p w:rsidR="0036680F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2D92" w:rsidRPr="008E62A1" w:rsidTr="007E53C5">
        <w:tc>
          <w:tcPr>
            <w:tcW w:w="534" w:type="dxa"/>
            <w:vAlign w:val="center"/>
          </w:tcPr>
          <w:p w:rsidR="00FC2D92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8E62A1" w:rsidRDefault="00A3399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условия оформления сделки купли – продажи недвижимого имущества:</w:t>
            </w:r>
          </w:p>
        </w:tc>
        <w:tc>
          <w:tcPr>
            <w:tcW w:w="6973" w:type="dxa"/>
            <w:gridSpan w:val="7"/>
          </w:tcPr>
          <w:p w:rsidR="00FC2D92" w:rsidRPr="008E62A1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Только путем составления и подписания сторонами договора в простой письменной форме с последующей регистрацией его в Учреждении юстиции.</w:t>
            </w:r>
          </w:p>
          <w:p w:rsidR="00FC2D92" w:rsidRPr="008E62A1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Только путем подписания сторонами договора в нотариальной конторе с последующей регистрацией его в Учреждении юстиции.</w:t>
            </w:r>
          </w:p>
          <w:p w:rsidR="00FC2D92" w:rsidRPr="008E62A1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Возможна простая письменная форма, за исключением случаев когда законом предусмотрено обязательное нотариальное удостоверение сделки, с последующей её регистрацией в Федеральном органе исполнительной власти, осуществляющем регистрацию прав.</w:t>
            </w:r>
          </w:p>
          <w:p w:rsidR="00FC2D92" w:rsidRPr="008E62A1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Достаточно составления и подписания договора в нотариальной конторе.</w:t>
            </w:r>
          </w:p>
        </w:tc>
      </w:tr>
      <w:tr w:rsidR="00FC2D92" w:rsidRPr="008E62A1" w:rsidTr="007E53C5">
        <w:tc>
          <w:tcPr>
            <w:tcW w:w="534" w:type="dxa"/>
            <w:vAlign w:val="center"/>
          </w:tcPr>
          <w:p w:rsidR="00FC2D92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какой сделке продавец обязуется передать объект недвижимости в собственность покупателю, а покупатель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принять объект и уплатить за него определенную цену?</w:t>
            </w:r>
          </w:p>
        </w:tc>
        <w:tc>
          <w:tcPr>
            <w:tcW w:w="6973" w:type="dxa"/>
            <w:gridSpan w:val="7"/>
          </w:tcPr>
          <w:p w:rsidR="00A33999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Мена.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Купля-продажа.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4.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Дарение.</w:t>
            </w:r>
          </w:p>
        </w:tc>
      </w:tr>
      <w:tr w:rsidR="00FC2D92" w:rsidRPr="008E62A1" w:rsidTr="007E53C5">
        <w:tc>
          <w:tcPr>
            <w:tcW w:w="534" w:type="dxa"/>
            <w:vAlign w:val="center"/>
          </w:tcPr>
          <w:p w:rsidR="008B64D7" w:rsidRPr="008E62A1" w:rsidRDefault="008B64D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Правоустанавливающим документом на квартиру является:</w:t>
            </w:r>
          </w:p>
        </w:tc>
        <w:tc>
          <w:tcPr>
            <w:tcW w:w="6973" w:type="dxa"/>
            <w:gridSpan w:val="7"/>
          </w:tcPr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купли-продажи.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с клиентом на оказание услуг.</w:t>
            </w:r>
          </w:p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залога.</w:t>
            </w:r>
          </w:p>
          <w:p w:rsidR="00FC2D92" w:rsidRPr="008E62A1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6680F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Домовая книга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C2D92" w:rsidRPr="008E62A1" w:rsidTr="007E53C5">
        <w:tc>
          <w:tcPr>
            <w:tcW w:w="534" w:type="dxa"/>
            <w:vAlign w:val="center"/>
          </w:tcPr>
          <w:p w:rsidR="00FC2D92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 ли заявителю при подаче документов опись документов, принятых для оказания государственной услуги по регистрации прав?</w:t>
            </w:r>
          </w:p>
        </w:tc>
        <w:tc>
          <w:tcPr>
            <w:tcW w:w="6973" w:type="dxa"/>
            <w:gridSpan w:val="7"/>
          </w:tcPr>
          <w:p w:rsidR="00FC2D92" w:rsidRPr="008E62A1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 только недееспособным лицам.</w:t>
            </w: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A3399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Выдается, если представлено не менее 50% пакета документов.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3B0F99" w:rsidP="007E53C5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 является Единый государственный реестр недвижимости?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Свод достоверных систематизированных сведений об учтенном в соответствии с законом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законом сведений.</w:t>
            </w:r>
          </w:p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Свод сведений об объекте недвижимости, учтенных в соответствии с законом в государственном кадастре недвижимости.</w:t>
            </w:r>
          </w:p>
          <w:p w:rsidR="003B0F99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Свод достоверных систематизированных сведений о зарегистрированных правах на объекты недвижимости, основаниях их возникновения, правообладателях, а также иных установленных законом сведений.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EB5D23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понятие кадастровый учет?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акт признания и подтверждения государством объекта недвижимого имущества в соответствии с требованиями закона.</w:t>
            </w:r>
          </w:p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по внесению в Единый государственный реестр недвижимости сведений об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сведений об объектах недвижимости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EB5D2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уполномоченным лицом в отношении недвижимого имущества в соответствии с требованиями, установленными законом, работ,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называется кадастровым номером?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Неизменяемый, не повторяющийся во времени и на территории РФ государственный учетный номер, присваиваемый объекту недвижимости органом регистрации.</w:t>
            </w:r>
          </w:p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Уникальный номер объекта недвижимости.</w:t>
            </w:r>
          </w:p>
          <w:p w:rsidR="003B0F99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Неизменяемый, не повторяющийся во времени и на территории РФ учетный номер, присваиваемый объекту недвижимости кадастровым инженером.</w:t>
            </w:r>
          </w:p>
          <w:p w:rsidR="0036680F" w:rsidRPr="008E62A1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75" w:type="dxa"/>
            <w:gridSpan w:val="3"/>
          </w:tcPr>
          <w:p w:rsidR="005B3F09" w:rsidRPr="008E62A1" w:rsidRDefault="005B3F0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Ст.14 ФЗ</w:t>
            </w:r>
          </w:p>
          <w:p w:rsidR="003B0F99" w:rsidRPr="008E62A1" w:rsidRDefault="00745075" w:rsidP="008B64D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гос. регистрации недвижимости</w:t>
            </w:r>
          </w:p>
        </w:tc>
        <w:tc>
          <w:tcPr>
            <w:tcW w:w="5612" w:type="dxa"/>
          </w:tcPr>
          <w:p w:rsidR="00EB5D23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EB5D23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случаях, предусмотренных законом.</w:t>
            </w:r>
          </w:p>
          <w:p w:rsidR="00745075" w:rsidRPr="008E62A1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возможна.</w:t>
            </w:r>
          </w:p>
          <w:p w:rsidR="003B0F99" w:rsidRPr="008E62A1" w:rsidRDefault="00EB5D23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60F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всегда.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19141A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3175" w:type="dxa"/>
            <w:gridSpan w:val="3"/>
          </w:tcPr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постановку объекта недвижимого имущества на кадастровый учет?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7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FC2D92" w:rsidP="00221379">
            <w:pPr>
              <w:pStyle w:val="TableParagraph"/>
              <w:tabs>
                <w:tab w:val="left" w:pos="1055"/>
              </w:tabs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объекта недвижимости.</w:t>
            </w:r>
          </w:p>
          <w:p w:rsidR="00745075" w:rsidRPr="008E62A1" w:rsidRDefault="00FC2D92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Выписка из ЕГРН.</w:t>
            </w:r>
          </w:p>
          <w:p w:rsidR="00745075" w:rsidRPr="008E62A1" w:rsidRDefault="00FC2D92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Техническая информация об объекте недвижимости.</w:t>
            </w:r>
          </w:p>
          <w:p w:rsidR="003B0F99" w:rsidRPr="008E62A1" w:rsidRDefault="00FC2D92" w:rsidP="00221379">
            <w:pPr>
              <w:pStyle w:val="TableParagraph"/>
              <w:tabs>
                <w:tab w:val="left" w:pos="1055"/>
              </w:tabs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паспорт объекта недвижимости.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tabs>
                <w:tab w:val="left" w:pos="921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tabs>
                <w:tab w:val="left" w:pos="921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на недвижимость подлежат государственной регистрации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131 ГК РФ</w:t>
            </w:r>
          </w:p>
        </w:tc>
        <w:tc>
          <w:tcPr>
            <w:tcW w:w="5612" w:type="dxa"/>
          </w:tcPr>
          <w:p w:rsidR="00745075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собственности, хозяйственного ведения, право оперативного управления,  право  пожизненного  наследуемого владения и право пользования недвижимым имуществом.</w:t>
            </w:r>
          </w:p>
          <w:p w:rsidR="00745075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 владения, пользования и распоряжения на недвижимое имущество.</w:t>
            </w:r>
          </w:p>
          <w:p w:rsidR="00745075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права на недвижимое имущество.</w:t>
            </w:r>
          </w:p>
          <w:p w:rsidR="003B0F99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собственности, право хозяйственного 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законом, их ограничение, возникновение, переход и прекращение.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происходит переход имущественного права на объект недвижимости при совершении сделки с ним?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FC2D92" w:rsidP="00221379">
            <w:pPr>
              <w:pStyle w:val="TableParagraph"/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договора.</w:t>
            </w:r>
          </w:p>
          <w:p w:rsidR="00745075" w:rsidRPr="008E62A1" w:rsidRDefault="0001665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имущества участниками сделки и подписания акта приема передачи.</w:t>
            </w:r>
          </w:p>
          <w:p w:rsidR="00745075" w:rsidRPr="008E62A1" w:rsidRDefault="00FC2D92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оплаты или исполнения иных финансовых обязательств.</w:t>
            </w:r>
          </w:p>
          <w:p w:rsidR="003B0F99" w:rsidRPr="008E62A1" w:rsidRDefault="00FC2D92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450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внесения записи о переходе права в ЕГРН.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течении пяти рабочих дней.</w:t>
            </w:r>
          </w:p>
          <w:p w:rsidR="00745075" w:rsidRPr="008E62A1" w:rsidRDefault="00745075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течении трех рабочих дней.</w:t>
            </w: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течении семи рабочих дней.</w:t>
            </w:r>
          </w:p>
          <w:p w:rsidR="003B0F99" w:rsidRPr="008E62A1" w:rsidRDefault="00745075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одного рабочего дня.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ведется Единый государственный реестр недвижимости?</w:t>
            </w:r>
          </w:p>
        </w:tc>
        <w:tc>
          <w:tcPr>
            <w:tcW w:w="1361" w:type="dxa"/>
            <w:gridSpan w:val="6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7 ФЗ О гос.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 недвижимости</w:t>
            </w:r>
          </w:p>
        </w:tc>
        <w:tc>
          <w:tcPr>
            <w:tcW w:w="5612" w:type="dxa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электронной форме.</w:t>
            </w:r>
          </w:p>
          <w:p w:rsidR="003B0F99" w:rsidRPr="008E62A1" w:rsidRDefault="00745075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бумажном носителе.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75" w:type="dxa"/>
            <w:gridSpan w:val="3"/>
          </w:tcPr>
          <w:p w:rsidR="003B0F99" w:rsidRPr="008E62A1" w:rsidRDefault="00745075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26 ФЗ</w:t>
            </w:r>
          </w:p>
          <w:p w:rsidR="003B0F99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Заявителю отказывается в регистрации перехода прав на долю в право общей долевой собственности.</w:t>
            </w:r>
          </w:p>
          <w:p w:rsidR="00745075" w:rsidRPr="008E62A1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приостанавливается до момента получения (оформления) ответа участников долевой собственности или вступления в законную силу решения суда по данному вопросу.</w:t>
            </w:r>
          </w:p>
          <w:p w:rsidR="003B0F99" w:rsidRPr="008E62A1" w:rsidRDefault="00745075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B3F0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 истек.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175" w:type="dxa"/>
            <w:gridSpan w:val="3"/>
          </w:tcPr>
          <w:p w:rsidR="003B0F99" w:rsidRPr="008E62A1" w:rsidRDefault="001E0726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какой максимальный срок может быть приостановлена государственная регистрация прав в заявительном порядке?</w:t>
            </w:r>
          </w:p>
        </w:tc>
        <w:tc>
          <w:tcPr>
            <w:tcW w:w="1361" w:type="dxa"/>
            <w:gridSpan w:val="6"/>
          </w:tcPr>
          <w:p w:rsidR="001E0726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30 ФЗ</w:t>
            </w:r>
          </w:p>
          <w:p w:rsidR="003B0F99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один месяц.</w:t>
            </w: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два месяца.</w:t>
            </w: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один год.</w:t>
            </w: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три месяца.</w:t>
            </w:r>
          </w:p>
          <w:p w:rsidR="003B0F99" w:rsidRPr="008E62A1" w:rsidRDefault="00FC2D92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шесть месяцев.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E0726" w:rsidP="00221379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поступить, в случае уклонения одной стороны от государственной регистрации перехода права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собственности по договору купли-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продажи?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 ФЗ</w:t>
            </w:r>
          </w:p>
          <w:p w:rsidR="003B0F99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1E0726" w:rsidRPr="008E62A1" w:rsidRDefault="00FC2D92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E0726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Регистрация перехода права собственности будет проведена по заявлению другой стороны.</w:t>
            </w:r>
          </w:p>
          <w:p w:rsidR="001E0726" w:rsidRPr="008E62A1" w:rsidRDefault="00FC2D92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1E0726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Переход права собственности регистрируется на основании решения суда, вынесенного по требованию другой стороны, а в случаях, предусмотренных законом об исполнительном производстве - по требованию судебного пристава-исполнителя.</w:t>
            </w:r>
          </w:p>
          <w:p w:rsidR="003B0F99" w:rsidRPr="008E62A1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E0726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Переход права собственности в случае уклонения одной стороны от его государственной регистрации, произведен не будет.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175" w:type="dxa"/>
            <w:gridSpan w:val="3"/>
          </w:tcPr>
          <w:p w:rsidR="005B3F09" w:rsidRPr="008E62A1" w:rsidRDefault="005B3F09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E0726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ли право правообладатель объекта недвижимости внести в ЕГРН запись о невозможности государственной регистрации без его участия?</w:t>
            </w:r>
          </w:p>
        </w:tc>
        <w:tc>
          <w:tcPr>
            <w:tcW w:w="1361" w:type="dxa"/>
            <w:gridSpan w:val="6"/>
          </w:tcPr>
          <w:p w:rsidR="005B3F09" w:rsidRPr="008E62A1" w:rsidRDefault="005B3F0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36 ФЗ</w:t>
            </w:r>
          </w:p>
          <w:p w:rsidR="003B0F99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1E0726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3B0F99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особых случаях да.</w:t>
            </w:r>
          </w:p>
        </w:tc>
      </w:tr>
      <w:tr w:rsidR="003B0F99" w:rsidRPr="008E62A1" w:rsidTr="007E53C5">
        <w:tc>
          <w:tcPr>
            <w:tcW w:w="534" w:type="dxa"/>
            <w:vAlign w:val="center"/>
          </w:tcPr>
          <w:p w:rsidR="003B0F99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E0726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8E62A1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302 ГК РФ</w:t>
            </w:r>
          </w:p>
        </w:tc>
        <w:tc>
          <w:tcPr>
            <w:tcW w:w="5612" w:type="dxa"/>
          </w:tcPr>
          <w:p w:rsidR="001E0726" w:rsidRPr="008E62A1" w:rsidRDefault="00FC2D92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которое не имело права отчуждать имущество.</w:t>
            </w:r>
          </w:p>
          <w:p w:rsidR="001E0726" w:rsidRPr="008E62A1" w:rsidRDefault="0022137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которое приобрело имущество на основании возмездной сделки.</w:t>
            </w:r>
          </w:p>
          <w:p w:rsidR="003B0F99" w:rsidRPr="008E62A1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E072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которое не знало и не могло знать о том, что приобретенное им на возмездной основе имущество не подлежит отчуждению.</w:t>
            </w:r>
          </w:p>
        </w:tc>
      </w:tr>
      <w:tr w:rsidR="004941E7" w:rsidRPr="008E62A1" w:rsidTr="004941E7">
        <w:tc>
          <w:tcPr>
            <w:tcW w:w="10682" w:type="dxa"/>
            <w:gridSpan w:val="11"/>
            <w:vAlign w:val="center"/>
          </w:tcPr>
          <w:p w:rsidR="00DE7BE2" w:rsidRPr="008E62A1" w:rsidRDefault="00DE7BE2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B64D7" w:rsidRPr="008E62A1" w:rsidRDefault="008B64D7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B64D7" w:rsidRPr="008E62A1" w:rsidRDefault="008B64D7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8E62A1" w:rsidRDefault="004941E7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Представительство</w:t>
            </w:r>
          </w:p>
          <w:p w:rsidR="00DE7BE2" w:rsidRPr="008E62A1" w:rsidRDefault="00DE7BE2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E0726" w:rsidRPr="008E62A1" w:rsidTr="007E53C5">
        <w:tc>
          <w:tcPr>
            <w:tcW w:w="534" w:type="dxa"/>
            <w:vAlign w:val="center"/>
          </w:tcPr>
          <w:p w:rsidR="001E0726" w:rsidRPr="008E62A1" w:rsidRDefault="0019141A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Любую ли сделку можно совершить через представителя?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.4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182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Любую, если надлежащим образом оформлены полномочия представителя.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представителя недопустимо составить завещание, заключить договор дарения, а также совершить иные действия, влекущие уменьшение имущества представляемого.</w:t>
            </w:r>
          </w:p>
          <w:p w:rsidR="001E0726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представителя нельзя совершить сделку, которая по своему характеру может быть совершена только лично, а также другие сделки, указанные в законе.</w:t>
            </w:r>
          </w:p>
        </w:tc>
      </w:tr>
      <w:tr w:rsidR="001E0726" w:rsidRPr="008E62A1" w:rsidTr="007E53C5">
        <w:tc>
          <w:tcPr>
            <w:tcW w:w="534" w:type="dxa"/>
            <w:vAlign w:val="center"/>
          </w:tcPr>
          <w:p w:rsidR="001E0726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доверенность?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185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переход права собственности.</w:t>
            </w:r>
          </w:p>
          <w:p w:rsidR="00DA7CE7" w:rsidRPr="008E62A1" w:rsidRDefault="00FC2D92" w:rsidP="007E53C5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уполномочие, выдаваемое одним лицом другому лицу для представительства перед третьими лицами.</w:t>
            </w:r>
          </w:p>
          <w:p w:rsidR="00DA7CE7" w:rsidRPr="008E62A1" w:rsidRDefault="00FC2D92" w:rsidP="007E53C5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поверенного совершать определенные действия в совместных интересах третьего лица.</w:t>
            </w:r>
          </w:p>
          <w:p w:rsidR="001E0726" w:rsidRPr="008E62A1" w:rsidRDefault="00FC2D92" w:rsidP="007E53C5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Ценная бумага.</w:t>
            </w:r>
          </w:p>
        </w:tc>
      </w:tr>
      <w:tr w:rsidR="001E0726" w:rsidRPr="008E62A1" w:rsidTr="007E53C5">
        <w:tc>
          <w:tcPr>
            <w:tcW w:w="534" w:type="dxa"/>
            <w:vAlign w:val="center"/>
          </w:tcPr>
          <w:p w:rsidR="001E0726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чьего имени действует лицо, которому выдана доверенность?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182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собственного имени.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собственного имени, но с указанием, что действует в интересах лица, выдавшего доверенность.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 от собственного имени, либо от имени лица, выдавшего доверенность, в зависимости от того, как определено соглашением сторон.</w:t>
            </w:r>
          </w:p>
          <w:p w:rsidR="001E0726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имени лица, выдавшего доверенность.</w:t>
            </w:r>
          </w:p>
        </w:tc>
      </w:tr>
      <w:tr w:rsidR="00DA7CE7" w:rsidRPr="008E62A1" w:rsidTr="007E53C5">
        <w:tc>
          <w:tcPr>
            <w:tcW w:w="534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 ли смерть лица, выдавшего доверенность, прекращения доверенности?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188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влечет.</w:t>
            </w:r>
          </w:p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C2D9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влечет, если наследники умершего подтверждают полномочия лица, которому выдана доверенность.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Влечет, если лицо, которому выдана доверенность, знает или должно было знать о смерти лица, выдавшего доверенность.</w:t>
            </w:r>
          </w:p>
        </w:tc>
      </w:tr>
      <w:tr w:rsidR="00DA7CE7" w:rsidRPr="008E62A1" w:rsidTr="007E53C5">
        <w:tc>
          <w:tcPr>
            <w:tcW w:w="534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175" w:type="dxa"/>
            <w:gridSpan w:val="3"/>
          </w:tcPr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Доверенность ничтожна, если в ней не указано одно из перечисленных условий?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186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выдачи доверенности.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 доверенности.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доверенности.</w:t>
            </w:r>
          </w:p>
          <w:p w:rsidR="00DA7CE7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Удостоверительная надпись нотариуса.</w:t>
            </w:r>
          </w:p>
        </w:tc>
      </w:tr>
      <w:tr w:rsidR="00DA7CE7" w:rsidRPr="008E62A1" w:rsidTr="007E53C5">
        <w:tc>
          <w:tcPr>
            <w:tcW w:w="534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175" w:type="dxa"/>
            <w:gridSpan w:val="3"/>
          </w:tcPr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в доверенности, выданной на территории РФ, не указан срок ее действия, то в течение какого срока она действительна?</w:t>
            </w:r>
          </w:p>
        </w:tc>
        <w:tc>
          <w:tcPr>
            <w:tcW w:w="1361" w:type="dxa"/>
            <w:gridSpan w:val="6"/>
          </w:tcPr>
          <w:p w:rsidR="00FC2D92" w:rsidRPr="008E62A1" w:rsidRDefault="00FC2D92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186 ГК РФ</w:t>
            </w:r>
          </w:p>
        </w:tc>
        <w:tc>
          <w:tcPr>
            <w:tcW w:w="5612" w:type="dxa"/>
          </w:tcPr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года.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месяц.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22137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месяцев.</w:t>
            </w:r>
          </w:p>
        </w:tc>
      </w:tr>
      <w:tr w:rsidR="00DA7CE7" w:rsidRPr="008E62A1" w:rsidTr="007E53C5">
        <w:tc>
          <w:tcPr>
            <w:tcW w:w="534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175" w:type="dxa"/>
            <w:gridSpan w:val="3"/>
          </w:tcPr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доверенность должна быть нотариально удостоверена?</w:t>
            </w:r>
          </w:p>
        </w:tc>
        <w:tc>
          <w:tcPr>
            <w:tcW w:w="1361" w:type="dxa"/>
            <w:gridSpan w:val="6"/>
          </w:tcPr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185 ГК РФ</w:t>
            </w:r>
          </w:p>
        </w:tc>
        <w:tc>
          <w:tcPr>
            <w:tcW w:w="5612" w:type="dxa"/>
          </w:tcPr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представительства на общем собрании акционеров акционерного общества, а также в иных случаях, предусмотренных законом.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совершение сделок, связанных с недвижимостью.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совершение сделок, требующих нотариальной формы, и в случаях, предусмотренных законом.</w:t>
            </w:r>
          </w:p>
          <w:p w:rsidR="00DA7CE7" w:rsidRPr="008E62A1" w:rsidRDefault="00FC2D9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совершение сделок, требующих государственной регистрации, за исключением случаев, предусмотренных законом.</w:t>
            </w:r>
          </w:p>
        </w:tc>
      </w:tr>
      <w:tr w:rsidR="00DA7CE7" w:rsidRPr="008E62A1" w:rsidTr="007E53C5">
        <w:tc>
          <w:tcPr>
            <w:tcW w:w="534" w:type="dxa"/>
            <w:vAlign w:val="center"/>
          </w:tcPr>
          <w:p w:rsidR="00DA7CE7" w:rsidRPr="008E62A1" w:rsidRDefault="0019141A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175" w:type="dxa"/>
            <w:gridSpan w:val="3"/>
          </w:tcPr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допускается передоверие?</w:t>
            </w:r>
          </w:p>
        </w:tc>
        <w:tc>
          <w:tcPr>
            <w:tcW w:w="1361" w:type="dxa"/>
            <w:gridSpan w:val="6"/>
          </w:tcPr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DA7CE7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187 ГК РФ</w:t>
            </w:r>
          </w:p>
        </w:tc>
        <w:tc>
          <w:tcPr>
            <w:tcW w:w="5612" w:type="dxa"/>
          </w:tcPr>
          <w:p w:rsidR="00DA7CE7" w:rsidRPr="008E62A1" w:rsidRDefault="005E0A3B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указанию доверителя.</w:t>
            </w:r>
          </w:p>
          <w:p w:rsidR="00DA7CE7" w:rsidRPr="008E62A1" w:rsidRDefault="005E0A3B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лицо, которому выдана доверенность, по состоянию здоровья или другим заслуживающим внимания обстоятельствам не может или утратило интерес к выполнению функций представителя.</w:t>
            </w:r>
          </w:p>
          <w:p w:rsidR="00DA7CE7" w:rsidRPr="008E62A1" w:rsidRDefault="005E0A3B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существует соглашение о недопустимости отказа от доверенности, а лицо, которому выдана доверенность, утратило интерес к выполнению функций представителя.</w:t>
            </w:r>
          </w:p>
          <w:p w:rsidR="00DA7CE7" w:rsidRPr="008E62A1" w:rsidRDefault="005E0A3B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лицо, которому выдана доверенность, уполномочено на совершение передоверия доверенностью либо вынуждено к этому силою обстоятельств для охраны интересов лица, </w:t>
            </w:r>
            <w:r w:rsidR="00DA7CE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выдавшего доверенность.</w:t>
            </w:r>
          </w:p>
        </w:tc>
      </w:tr>
      <w:tr w:rsidR="005E0A3B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3175" w:type="dxa"/>
            <w:gridSpan w:val="3"/>
          </w:tcPr>
          <w:p w:rsidR="008B64D7" w:rsidRPr="008E62A1" w:rsidRDefault="008B64D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Доверенность на сбор документов дает право на…</w:t>
            </w:r>
          </w:p>
        </w:tc>
        <w:tc>
          <w:tcPr>
            <w:tcW w:w="6973" w:type="dxa"/>
            <w:gridSpan w:val="7"/>
          </w:tcPr>
          <w:p w:rsidR="008B64D7" w:rsidRPr="008E62A1" w:rsidRDefault="008B64D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C31A22">
            <w:pPr>
              <w:ind w:left="260" w:hanging="2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Продажу квартиры.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Продажу и сбор документов.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документов к сделке.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документов и участие в проведении сделки.</w:t>
            </w:r>
          </w:p>
        </w:tc>
      </w:tr>
      <w:tr w:rsidR="005E0A3B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3175" w:type="dxa"/>
            <w:gridSpan w:val="3"/>
          </w:tcPr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руководитель агентства сам удостоверять доверенности, выданные клиентами для сбора документов на приватизацию квартиры, продажу квартиры, сбор различных справок и т. д.?</w:t>
            </w:r>
          </w:p>
        </w:tc>
        <w:tc>
          <w:tcPr>
            <w:tcW w:w="6973" w:type="dxa"/>
            <w:gridSpan w:val="7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лицо проживает в данном регистрационном округе.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получено согласие клиента.</w:t>
            </w: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4941E7" w:rsidRPr="008E62A1" w:rsidTr="004941E7">
        <w:tc>
          <w:tcPr>
            <w:tcW w:w="10682" w:type="dxa"/>
            <w:gridSpan w:val="11"/>
          </w:tcPr>
          <w:p w:rsidR="00DE7BE2" w:rsidRPr="008E62A1" w:rsidRDefault="00DE7BE2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8E62A1" w:rsidRDefault="004941E7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Имущественные права</w:t>
            </w:r>
          </w:p>
        </w:tc>
      </w:tr>
      <w:tr w:rsidR="0030549C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19141A" w:rsidP="00DE7B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3260" w:type="dxa"/>
            <w:gridSpan w:val="4"/>
          </w:tcPr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30549C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право собственности?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209 ГК РФ</w:t>
            </w:r>
          </w:p>
        </w:tc>
        <w:tc>
          <w:tcPr>
            <w:tcW w:w="5896" w:type="dxa"/>
            <w:gridSpan w:val="3"/>
          </w:tcPr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Пользование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вещью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возможность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произвести отчуждение вещи.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 законом возможность пользования вещью.</w:t>
            </w: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E0A3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 законом возможность владения вещью, пользования ею и возможность распорядиться ею по своему усмотрению.</w:t>
            </w: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5E0A3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Обладание вещью и возможность использования ее по своему усмотрению.</w:t>
            </w:r>
          </w:p>
        </w:tc>
      </w:tr>
      <w:tr w:rsidR="00DA7CE7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3260" w:type="dxa"/>
            <w:gridSpan w:val="4"/>
          </w:tcPr>
          <w:p w:rsidR="0030549C" w:rsidRPr="008E62A1" w:rsidRDefault="0030549C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30549C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219 ГК РФ</w:t>
            </w:r>
          </w:p>
        </w:tc>
        <w:tc>
          <w:tcPr>
            <w:tcW w:w="5896" w:type="dxa"/>
            <w:gridSpan w:val="3"/>
          </w:tcPr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права.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жилого помещения и документов на него строителями участнику долевого строительства по окончанию строительства дома.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окончания строительства.</w:t>
            </w:r>
          </w:p>
          <w:p w:rsidR="00DA7CE7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подачи заявления о выдаче свидетельства о праве собственности на жилое помещение.</w:t>
            </w:r>
          </w:p>
        </w:tc>
      </w:tr>
      <w:tr w:rsidR="0030549C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3260" w:type="dxa"/>
            <w:gridSpan w:val="4"/>
          </w:tcPr>
          <w:p w:rsidR="0030549C" w:rsidRPr="008E62A1" w:rsidRDefault="0030549C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992" w:type="dxa"/>
            <w:gridSpan w:val="3"/>
          </w:tcPr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209 ГК РФ</w:t>
            </w:r>
          </w:p>
          <w:p w:rsidR="0030549C" w:rsidRPr="008E62A1" w:rsidRDefault="0030549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6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пользования.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владения.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0549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распоряжения.</w:t>
            </w:r>
          </w:p>
        </w:tc>
      </w:tr>
      <w:tr w:rsidR="0030549C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3260" w:type="dxa"/>
            <w:gridSpan w:val="4"/>
          </w:tcPr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 ли оформить право собственности на самовольную постройку?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222 ГК РФ</w:t>
            </w:r>
          </w:p>
        </w:tc>
        <w:tc>
          <w:tcPr>
            <w:tcW w:w="5896" w:type="dxa"/>
            <w:gridSpan w:val="3"/>
          </w:tcPr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судебном порядке, а в предусмотренных законом случаях в ином, установленном законом порядке.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случаях, предусмотренных законом.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на основании технического паспорта объекта.</w:t>
            </w:r>
          </w:p>
        </w:tc>
      </w:tr>
      <w:tr w:rsidR="0030549C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3260" w:type="dxa"/>
            <w:gridSpan w:val="4"/>
          </w:tcPr>
          <w:p w:rsidR="0030549C" w:rsidRPr="008E62A1" w:rsidRDefault="008615A9" w:rsidP="007E53C5">
            <w:pPr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из перечисленных видов относится к общей собственности?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244 ГК РФ</w:t>
            </w:r>
          </w:p>
        </w:tc>
        <w:tc>
          <w:tcPr>
            <w:tcW w:w="5896" w:type="dxa"/>
            <w:gridSpan w:val="3"/>
          </w:tcPr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Кооперативная собственность.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собственность.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собственность.</w:t>
            </w:r>
          </w:p>
          <w:p w:rsidR="0030549C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Собственность акционерного общества.</w:t>
            </w:r>
          </w:p>
        </w:tc>
      </w:tr>
      <w:tr w:rsidR="008615A9" w:rsidRPr="008E62A1" w:rsidTr="007E53C5">
        <w:tc>
          <w:tcPr>
            <w:tcW w:w="534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3260" w:type="dxa"/>
            <w:gridSpan w:val="4"/>
          </w:tcPr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может быть отчуждена квартира, находящаяся в общей долевой собственности?</w:t>
            </w:r>
          </w:p>
        </w:tc>
        <w:tc>
          <w:tcPr>
            <w:tcW w:w="992" w:type="dxa"/>
            <w:gridSpan w:val="3"/>
          </w:tcPr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246 ГК РФ</w:t>
            </w:r>
          </w:p>
        </w:tc>
        <w:tc>
          <w:tcPr>
            <w:tcW w:w="5896" w:type="dxa"/>
            <w:gridSpan w:val="3"/>
          </w:tcPr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оглашению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всех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участников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общей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долевой собственности.</w:t>
            </w:r>
          </w:p>
          <w:p w:rsidR="008615A9" w:rsidRPr="008E62A1" w:rsidRDefault="005E0A3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при условии отчуждения каждым сособственником своей доли в праве собственности, а не имущества в целом.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E0A3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Любым участником общей долевой собственности.</w:t>
            </w:r>
          </w:p>
          <w:p w:rsidR="008615A9" w:rsidRPr="008E62A1" w:rsidRDefault="00DE7BE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E0A3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соглашению большинства участников общей долевой собственности.</w:t>
            </w:r>
          </w:p>
        </w:tc>
      </w:tr>
      <w:tr w:rsidR="008615A9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принцип преимущественного права покупки?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250 ГК РФ</w:t>
            </w:r>
          </w:p>
        </w:tc>
        <w:tc>
          <w:tcPr>
            <w:tcW w:w="5896" w:type="dxa"/>
            <w:gridSpan w:val="3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участника общей долевой собственности на покупку доли по цене, за которую она продается, и на иных равных условиях преимущественно перед третьими лицами.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покупки доли в общей долевой собственности по льготной цене.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на покупку продаваемой доли в праве собственности одного участника общей долевой собственности преимущественное перед иными участниками долевой собственности.</w:t>
            </w:r>
          </w:p>
        </w:tc>
      </w:tr>
      <w:tr w:rsidR="008615A9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260" w:type="dxa"/>
            <w:gridSpan w:val="4"/>
          </w:tcPr>
          <w:p w:rsidR="008B64D7" w:rsidRPr="008E62A1" w:rsidRDefault="008B64D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Ст.250 ГК РФ</w:t>
            </w:r>
          </w:p>
        </w:tc>
        <w:tc>
          <w:tcPr>
            <w:tcW w:w="5896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месяц.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Две недели.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месяца.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31A22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момента выражения воли сособственника в письменной форме.</w:t>
            </w:r>
          </w:p>
        </w:tc>
      </w:tr>
      <w:tr w:rsidR="008615A9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членом семьи собственника жилого помещения?</w:t>
            </w:r>
          </w:p>
        </w:tc>
        <w:tc>
          <w:tcPr>
            <w:tcW w:w="992" w:type="dxa"/>
            <w:gridSpan w:val="3"/>
          </w:tcPr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31 ЖК РФ</w:t>
            </w:r>
          </w:p>
        </w:tc>
        <w:tc>
          <w:tcPr>
            <w:tcW w:w="5896" w:type="dxa"/>
            <w:gridSpan w:val="3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Родственники собственника, проживающие в жилом помещении и ведущие с ним совместное хозяйство.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Родственники собственника.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Граждане, проживающие в жилом помещение.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Граждане, проживающие в жилом помещении не менее 1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Проживающие совместно с данным собственником его супруг, а также дети и родители данного собственника другие родственники, нетрудоспособные иждивенцы и в исключительных случаях иные граждане, если они вселены собственником в качестве членов своей семьи.</w:t>
            </w:r>
          </w:p>
        </w:tc>
      </w:tr>
      <w:tr w:rsidR="008615A9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3F07D1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понятие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приобретательная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давность» на недвижимое имущество?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234 ГК РФ</w:t>
            </w:r>
          </w:p>
        </w:tc>
        <w:tc>
          <w:tcPr>
            <w:tcW w:w="5896" w:type="dxa"/>
            <w:gridSpan w:val="3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Открытое и добросовестное владение имуществом как своим собственным непрерывно в течение 15 лет.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приобретательской давности в законодательстве отсутствует.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Обладание предоставленным в пользование имуществом в течение длительного времени.</w:t>
            </w:r>
          </w:p>
        </w:tc>
      </w:tr>
      <w:tr w:rsidR="00990790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покупатель недвижимости приобретает право собственности на купленное имущество?</w:t>
            </w:r>
          </w:p>
        </w:tc>
        <w:tc>
          <w:tcPr>
            <w:tcW w:w="6888" w:type="dxa"/>
            <w:gridSpan w:val="6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подписания договора купли-продажи.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перечисления денег по договору.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нотариального удостоверения договора.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государственной регистрации.</w:t>
            </w:r>
          </w:p>
        </w:tc>
      </w:tr>
      <w:tr w:rsidR="00990790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260" w:type="dxa"/>
            <w:gridSpan w:val="4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каком порядке возможно приобрести право собственности на объект недвижимого имущества на основании принципа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приобретательной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давности?</w:t>
            </w:r>
          </w:p>
        </w:tc>
        <w:tc>
          <w:tcPr>
            <w:tcW w:w="6888" w:type="dxa"/>
            <w:gridSpan w:val="6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свидетельских показаний в федеральном органе исполнительной власти, осуществляющем регистрацию прав на недвижимое имущество.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судебном порядке.</w:t>
            </w:r>
          </w:p>
        </w:tc>
      </w:tr>
      <w:tr w:rsidR="004941E7" w:rsidRPr="008E62A1" w:rsidTr="007E53C5">
        <w:tc>
          <w:tcPr>
            <w:tcW w:w="10682" w:type="dxa"/>
            <w:gridSpan w:val="11"/>
          </w:tcPr>
          <w:p w:rsidR="00C74B55" w:rsidRPr="008E62A1" w:rsidRDefault="00C74B55" w:rsidP="007E53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8E62A1" w:rsidRDefault="004941E7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Имущество супругов</w:t>
            </w:r>
          </w:p>
        </w:tc>
      </w:tr>
      <w:tr w:rsidR="008615A9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случаях, в соответствии со ст.38 СК, общее имущество супругов может          быть           разделено до расторжения брака?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 СК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детей или органов, выступающих с целью защиты их прав.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близких родственников супругов.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кредиторов супругов.</w:t>
            </w:r>
          </w:p>
          <w:p w:rsidR="008615A9" w:rsidRPr="008E62A1" w:rsidRDefault="00990790" w:rsidP="003F0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 соглашению супругов или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одного из супругов, или по требованию кредитора одного из супругов.</w:t>
            </w:r>
          </w:p>
        </w:tc>
      </w:tr>
      <w:tr w:rsidR="008615A9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П.2ст.38 СК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соглашению в простой письменной форме.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соглашению в нотариально удостоверенной форме.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Могут произвести раздел только в судебном порядке.</w:t>
            </w:r>
          </w:p>
        </w:tc>
      </w:tr>
      <w:tr w:rsidR="008615A9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вправе требовать признания этой сделки недействительной в судебном порядке?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ч.3 ст. 35 СК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года с того момента, когда ему стало известно об ущемлении своих прав.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 с того момента, когда ему стало известно об ущемлении прав.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месяцев.</w:t>
            </w:r>
          </w:p>
        </w:tc>
      </w:tr>
      <w:tr w:rsidR="008615A9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ли признано совместной собственностью имущество купленное одним из супругов в период брака?</w:t>
            </w:r>
          </w:p>
        </w:tc>
        <w:tc>
          <w:tcPr>
            <w:tcW w:w="992" w:type="dxa"/>
            <w:gridSpan w:val="3"/>
          </w:tcPr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37 СК РФ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256 ГК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у супругов нет брачного договора, содержащего иные условия.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8615A9" w:rsidRPr="008E62A1" w:rsidTr="007E53C5">
        <w:tc>
          <w:tcPr>
            <w:tcW w:w="534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3402" w:type="dxa"/>
            <w:gridSpan w:val="5"/>
          </w:tcPr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быть признано совместной собственностью имущество одного из супругов, приобретенное им до регистрации брака</w:t>
            </w:r>
          </w:p>
        </w:tc>
        <w:tc>
          <w:tcPr>
            <w:tcW w:w="992" w:type="dxa"/>
            <w:gridSpan w:val="3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256 ГК РФ</w:t>
            </w:r>
          </w:p>
        </w:tc>
        <w:tc>
          <w:tcPr>
            <w:tcW w:w="5754" w:type="dxa"/>
            <w:gridSpan w:val="2"/>
          </w:tcPr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за счет имущества другого супруга были произведены вложения, значительно увеличившие стоимость этого имущества.</w:t>
            </w:r>
          </w:p>
          <w:p w:rsidR="008615A9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90790" w:rsidRPr="008E62A1" w:rsidTr="007E53C5">
        <w:tc>
          <w:tcPr>
            <w:tcW w:w="534" w:type="dxa"/>
          </w:tcPr>
          <w:p w:rsidR="00990790" w:rsidRPr="008E62A1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3402" w:type="dxa"/>
            <w:gridSpan w:val="5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ли согласие супруга продавца для осуществления сделки купли-продажи объектов недвижимого имущества?</w:t>
            </w:r>
          </w:p>
        </w:tc>
        <w:tc>
          <w:tcPr>
            <w:tcW w:w="6746" w:type="dxa"/>
            <w:gridSpan w:val="5"/>
          </w:tcPr>
          <w:p w:rsidR="008B64D7" w:rsidRPr="008E62A1" w:rsidRDefault="008B64D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B64D7" w:rsidRPr="008E62A1" w:rsidRDefault="008B64D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в любом случае.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только при условии, что квартира (комната) была приобретена по возмездной сделке в период брака.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только в том случае, когда квартира (комната) была приватизирована после заключения брака.</w:t>
            </w: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требуется.</w:t>
            </w:r>
          </w:p>
        </w:tc>
      </w:tr>
      <w:tr w:rsidR="00F9645C" w:rsidRPr="008E62A1" w:rsidTr="00F9645C">
        <w:tc>
          <w:tcPr>
            <w:tcW w:w="10682" w:type="dxa"/>
            <w:gridSpan w:val="11"/>
          </w:tcPr>
          <w:p w:rsidR="002E1174" w:rsidRPr="008E62A1" w:rsidRDefault="002E1174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9645C" w:rsidRPr="008E62A1" w:rsidRDefault="00F9645C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Гражданско-правовой договор</w:t>
            </w:r>
          </w:p>
          <w:p w:rsidR="002E1174" w:rsidRPr="008E62A1" w:rsidRDefault="002E1174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615A9" w:rsidRPr="008E62A1" w:rsidTr="007E53C5">
        <w:tc>
          <w:tcPr>
            <w:tcW w:w="534" w:type="dxa"/>
          </w:tcPr>
          <w:p w:rsidR="002E1174" w:rsidRPr="008E62A1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E1174" w:rsidRPr="008E62A1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3175" w:type="dxa"/>
            <w:gridSpan w:val="3"/>
          </w:tcPr>
          <w:p w:rsidR="00990790" w:rsidRPr="008E62A1" w:rsidRDefault="0099079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должен быть оформлен предварительный договор?</w:t>
            </w:r>
          </w:p>
        </w:tc>
        <w:tc>
          <w:tcPr>
            <w:tcW w:w="1077" w:type="dxa"/>
            <w:gridSpan w:val="4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429 ГК РФ</w:t>
            </w:r>
          </w:p>
        </w:tc>
        <w:tc>
          <w:tcPr>
            <w:tcW w:w="5896" w:type="dxa"/>
            <w:gridSpan w:val="3"/>
          </w:tcPr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9907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нотариально удостоверительной.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9907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той форме, которая предусмотрена для основного договора данного вида, а в случаях не указанных в законе – в письменной форме.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9907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99079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простой письменной форме.</w:t>
            </w:r>
          </w:p>
        </w:tc>
      </w:tr>
      <w:tr w:rsidR="008615A9" w:rsidRPr="008E62A1" w:rsidTr="007E53C5">
        <w:tc>
          <w:tcPr>
            <w:tcW w:w="534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3175" w:type="dxa"/>
            <w:gridSpan w:val="3"/>
          </w:tcPr>
          <w:p w:rsidR="008615A9" w:rsidRPr="008E62A1" w:rsidRDefault="00EB5D2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ли силу договор купли-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продажи недвижимости, если не указана сторонами цена продаваемого объекта?</w:t>
            </w:r>
          </w:p>
        </w:tc>
        <w:tc>
          <w:tcPr>
            <w:tcW w:w="1077" w:type="dxa"/>
            <w:gridSpan w:val="4"/>
          </w:tcPr>
          <w:p w:rsidR="00990790" w:rsidRPr="008E62A1" w:rsidRDefault="0099079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555 ГК РФ</w:t>
            </w:r>
          </w:p>
        </w:tc>
        <w:tc>
          <w:tcPr>
            <w:tcW w:w="5896" w:type="dxa"/>
            <w:gridSpan w:val="3"/>
          </w:tcPr>
          <w:p w:rsidR="008615A9" w:rsidRPr="008E62A1" w:rsidRDefault="00465080" w:rsidP="003F07D1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этом случае применяется цена за аналогичный товар.</w:t>
            </w:r>
          </w:p>
          <w:p w:rsidR="008615A9" w:rsidRPr="008E62A1" w:rsidRDefault="008615A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46508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этом случае можно сослаться на стоимость объекта по оценке БТИ.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615A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8615A9" w:rsidRPr="008E62A1" w:rsidTr="007E53C5">
        <w:tc>
          <w:tcPr>
            <w:tcW w:w="534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175" w:type="dxa"/>
            <w:gridSpan w:val="3"/>
          </w:tcPr>
          <w:p w:rsidR="008615A9" w:rsidRPr="008E62A1" w:rsidRDefault="00CD4138" w:rsidP="003F07D1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условие является существенным для договора купли-продажи недвижимого имущества?</w:t>
            </w:r>
          </w:p>
        </w:tc>
        <w:tc>
          <w:tcPr>
            <w:tcW w:w="1077" w:type="dxa"/>
            <w:gridSpan w:val="4"/>
          </w:tcPr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555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освобождения объекта.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Неустойка.</w:t>
            </w:r>
          </w:p>
        </w:tc>
      </w:tr>
      <w:tr w:rsidR="008615A9" w:rsidRPr="008E62A1" w:rsidTr="007E53C5">
        <w:tc>
          <w:tcPr>
            <w:tcW w:w="534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аренда?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606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имущества во временное владение и пользование или во временное пользование за плату.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права собственности на вещь на весь срок найма.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Обременение права собственности на вещь некоторыми обязанностями: выплата арендной платы, производства ремонта и т.д.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собственником своего имущества другому лицу на определенный срок на безвозмездной основе.</w:t>
            </w:r>
          </w:p>
        </w:tc>
      </w:tr>
      <w:tr w:rsidR="008615A9" w:rsidRPr="008E62A1" w:rsidTr="007E53C5">
        <w:tc>
          <w:tcPr>
            <w:tcW w:w="534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случае,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610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право расторгнуть договор в любое время, предупредив арендатора за 1 месяц до даты расторжения.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право расторгнуть договор в любое время, предупредив об этом арендатора за 3 месяца до даты расторжения.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имеет права расторгнуть договор до тех пор, пока этого не пожелает арендатор.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15 лет арендатор обязан вернуть имущество.</w:t>
            </w:r>
          </w:p>
        </w:tc>
      </w:tr>
      <w:tr w:rsidR="008615A9" w:rsidRPr="008E62A1" w:rsidTr="007E53C5">
        <w:tc>
          <w:tcPr>
            <w:tcW w:w="534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3175" w:type="dxa"/>
            <w:gridSpan w:val="3"/>
          </w:tcPr>
          <w:p w:rsidR="008615A9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077" w:type="dxa"/>
            <w:gridSpan w:val="4"/>
          </w:tcPr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615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но с согласия арендодателя.</w:t>
            </w: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</w:tr>
      <w:tr w:rsidR="008615A9" w:rsidRPr="008E62A1" w:rsidTr="007E53C5">
        <w:tc>
          <w:tcPr>
            <w:tcW w:w="534" w:type="dxa"/>
          </w:tcPr>
          <w:p w:rsidR="008615A9" w:rsidRPr="008E62A1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3175" w:type="dxa"/>
            <w:gridSpan w:val="3"/>
          </w:tcPr>
          <w:p w:rsidR="008615A9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срок аренды в договоре не определен, то на какой срок он считается заключенным?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 610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действителен.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 заключенным на 6 месяцев.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 заключенным на 1 год.</w:t>
            </w:r>
          </w:p>
          <w:p w:rsidR="008615A9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 заключенным на неопределенный срок.</w:t>
            </w:r>
          </w:p>
        </w:tc>
      </w:tr>
      <w:tr w:rsidR="00CD4138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договор субаренды быть заключен на срок, превышающий срок договора аренды?</w:t>
            </w:r>
          </w:p>
          <w:p w:rsidR="002E1174" w:rsidRPr="008E62A1" w:rsidRDefault="002E1174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615 ГК РФ</w:t>
            </w:r>
          </w:p>
        </w:tc>
        <w:tc>
          <w:tcPr>
            <w:tcW w:w="5896" w:type="dxa"/>
            <w:gridSpan w:val="3"/>
          </w:tcPr>
          <w:p w:rsidR="002E1174" w:rsidRPr="008E62A1" w:rsidRDefault="002E1174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2E1174" w:rsidRPr="008E62A1" w:rsidRDefault="002E1174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4138" w:rsidRPr="008E62A1" w:rsidTr="007E53C5">
        <w:tc>
          <w:tcPr>
            <w:tcW w:w="534" w:type="dxa"/>
          </w:tcPr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601-605 ГК РФ</w:t>
            </w:r>
          </w:p>
        </w:tc>
        <w:tc>
          <w:tcPr>
            <w:tcW w:w="5896" w:type="dxa"/>
            <w:gridSpan w:val="3"/>
          </w:tcPr>
          <w:p w:rsidR="003F07D1" w:rsidRPr="008E62A1" w:rsidRDefault="003F07D1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Получатель ренты – гражданин передает принадлежащую ему недвижимость в собственность плательщика ренты, который обязуется осуществлять пожизненное содержание с иждивением гражданина и (или) указанного им третьего лица (лиц).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Нетрудоспособный продавец отчуждает квартиру в собственность покупателя, который обязуется в течение определенного срока предоставить продавцу содержание и право проживания в отчужденной квартире.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</w:t>
            </w:r>
            <w:r w:rsidR="002E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Юридические и физические лица.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граждане.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 и некоммерческие организации.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584 ГК РФ</w:t>
            </w:r>
          </w:p>
        </w:tc>
        <w:tc>
          <w:tcPr>
            <w:tcW w:w="5896" w:type="dxa"/>
            <w:gridSpan w:val="3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6508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удостоверенная.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F07D1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 ли рента обременением объекта недвижимого имущества?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586 ГК РФ</w:t>
            </w:r>
          </w:p>
        </w:tc>
        <w:tc>
          <w:tcPr>
            <w:tcW w:w="5896" w:type="dxa"/>
            <w:gridSpan w:val="3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46508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Допускается ли размещение промышленных производств в жилых помещениях?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17 ЖК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проживания временных жильцов не может превышать…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 80 ЖК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месяца подряд.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 подряд.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имеет собственник жилого помещения в многоквартирном доме?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289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право собственности на жилое помещение.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жилое помещение и право собственности на часть дома.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жилое помещение и право пользования общим имуществом дома.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жилое помещение и долю в праве собственности на общее имущество дома.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возможно прекращение права собственности на жилое помещение в судебном порядке?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293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оплачивает коммунальные услуги более шести месяцев.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оплачивает техническое обслуживание и коммунальные услуги более шести месяцев.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уплатил налог на недвижимое имущество.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оплачивает коммунальные услуги более одного года и не уплачивает налог на недвижимое имущество.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использует жилое помещение не по назначению, систематически нарушает права и интересы соседей либо бесхозяйственно обращается с жильем, допуская его разрушение.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имеют члены семьи собственника жилого помещения, проживающие с ним в жилом помещении?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31 ЖК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пользуются жилым помещением на условиях, установленных семейным законодательством.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имеют право пользования жилым помещением наравне с собственником.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пользуются жилым помещением на условиях, установленных собственником жилого помещения.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3175" w:type="dxa"/>
            <w:gridSpan w:val="3"/>
          </w:tcPr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077" w:type="dxa"/>
            <w:gridSpan w:val="4"/>
          </w:tcPr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292 ГК РФ</w:t>
            </w:r>
          </w:p>
        </w:tc>
        <w:tc>
          <w:tcPr>
            <w:tcW w:w="5896" w:type="dxa"/>
            <w:gridSpan w:val="3"/>
          </w:tcPr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 права собственности на жилое помещение является основанием для прекращения права пользования им членами семьи прежнего собственника, если иное не оговорено законом.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 права собственности на жилое помещение не является основанием для прекращения права пользования им членами семьи прежнего собственника.</w:t>
            </w:r>
          </w:p>
          <w:p w:rsidR="00CD4138" w:rsidRPr="008E62A1" w:rsidRDefault="00465080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пользования жилым помещением в случае его продажи сохраняется за теми членами семьи, которые не дадут согласия не отчуждение.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3175" w:type="dxa"/>
            <w:gridSpan w:val="3"/>
          </w:tcPr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собственник квартиры использовать ее для осуществления производственной деятельности?</w:t>
            </w:r>
          </w:p>
        </w:tc>
        <w:tc>
          <w:tcPr>
            <w:tcW w:w="1077" w:type="dxa"/>
            <w:gridSpan w:val="4"/>
          </w:tcPr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П.3 ст. 17 ЖК РФ</w:t>
            </w:r>
          </w:p>
        </w:tc>
        <w:tc>
          <w:tcPr>
            <w:tcW w:w="5896" w:type="dxa"/>
            <w:gridSpan w:val="3"/>
          </w:tcPr>
          <w:p w:rsidR="00CD4138" w:rsidRPr="008E62A1" w:rsidRDefault="00A94C9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E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  <w:p w:rsidR="00CD4138" w:rsidRPr="008E62A1" w:rsidRDefault="00A94C9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E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если квартира находится на первом этаже.</w:t>
            </w: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A94C9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E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3175" w:type="dxa"/>
            <w:gridSpan w:val="3"/>
          </w:tcPr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задаток?</w:t>
            </w:r>
          </w:p>
        </w:tc>
        <w:tc>
          <w:tcPr>
            <w:tcW w:w="1077" w:type="dxa"/>
            <w:gridSpan w:val="4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Ст.380 ГК РФ</w:t>
            </w:r>
          </w:p>
        </w:tc>
        <w:tc>
          <w:tcPr>
            <w:tcW w:w="5896" w:type="dxa"/>
            <w:gridSpan w:val="3"/>
          </w:tcPr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Денежная сумма, выдаваемая одной из договаривающихся сторон в счет причитающихся с нее по договору платежей другой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стороне, в доказательство заключения договора.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Денежная сумма, уплачиваема одной стороной другой в счет исполнения обязательства, которое возникнет в будущем.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175" w:type="dxa"/>
            <w:gridSpan w:val="3"/>
          </w:tcPr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077" w:type="dxa"/>
            <w:gridSpan w:val="4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3A5CF9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п.2,3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ст. 380 ГК РФ</w:t>
            </w:r>
          </w:p>
        </w:tc>
        <w:tc>
          <w:tcPr>
            <w:tcW w:w="5896" w:type="dxa"/>
            <w:gridSpan w:val="3"/>
          </w:tcPr>
          <w:p w:rsidR="00CD4138" w:rsidRPr="008E62A1" w:rsidRDefault="00FC38EA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Сделка ничтожна.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Сделка оспорима.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D413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случае спора стороны лишаются права ссылаться в подтверждение соглашения и его условий на свидетельские показания, а при наличии письменных доказательств об уплате суммы – она считается уплаченной в качестве аванса.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Сторона, исполнившая сделку, вправе требовать от суда признания сделки действительной.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3175" w:type="dxa"/>
            <w:gridSpan w:val="3"/>
          </w:tcPr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должна быть форма соглашения о задатке?</w:t>
            </w:r>
          </w:p>
        </w:tc>
        <w:tc>
          <w:tcPr>
            <w:tcW w:w="1077" w:type="dxa"/>
            <w:gridSpan w:val="4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CD413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ст.380 ГК РФ</w:t>
            </w:r>
          </w:p>
        </w:tc>
        <w:tc>
          <w:tcPr>
            <w:tcW w:w="5896" w:type="dxa"/>
            <w:gridSpan w:val="3"/>
          </w:tcPr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Письменная форма с указанием существенных условий сделки, в обеспечение которой принимается задаток.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D413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 форма.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175" w:type="dxa"/>
            <w:gridSpan w:val="3"/>
          </w:tcPr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договоре для обозначения предварительного платежа упоминается задаток. Договор не выполнен по вине стороны, получившей этот платеж. Какова судьба внесенного платежа?</w:t>
            </w:r>
          </w:p>
        </w:tc>
        <w:tc>
          <w:tcPr>
            <w:tcW w:w="1077" w:type="dxa"/>
            <w:gridSpan w:val="4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381 ГК РФ</w:t>
            </w:r>
          </w:p>
        </w:tc>
        <w:tc>
          <w:tcPr>
            <w:tcW w:w="5896" w:type="dxa"/>
            <w:gridSpan w:val="3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будет возвращен.</w:t>
            </w:r>
          </w:p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возвращен в двукратном размере.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возвращен в полном объеме.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чем заключается разница между задатком и авансом?</w:t>
            </w:r>
          </w:p>
        </w:tc>
        <w:tc>
          <w:tcPr>
            <w:tcW w:w="1077" w:type="dxa"/>
            <w:gridSpan w:val="4"/>
          </w:tcPr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380, 381 ГК РФ</w:t>
            </w:r>
          </w:p>
        </w:tc>
        <w:tc>
          <w:tcPr>
            <w:tcW w:w="5896" w:type="dxa"/>
            <w:gridSpan w:val="3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FC38E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ответственности сторон при неисполнении обязательства.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Это одно и то же обозначение для предварительных платежей.</w:t>
            </w:r>
          </w:p>
        </w:tc>
      </w:tr>
      <w:tr w:rsidR="00F9645C" w:rsidRPr="008E62A1" w:rsidTr="007E53C5">
        <w:tc>
          <w:tcPr>
            <w:tcW w:w="10682" w:type="dxa"/>
            <w:gridSpan w:val="11"/>
          </w:tcPr>
          <w:p w:rsidR="00F9645C" w:rsidRPr="008E62A1" w:rsidRDefault="00F9645C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Приватизация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  <w:gridSpan w:val="2"/>
          </w:tcPr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8E62A1" w:rsidRDefault="00FC38E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приватизация жилых помещений?</w:t>
            </w:r>
          </w:p>
        </w:tc>
        <w:tc>
          <w:tcPr>
            <w:tcW w:w="1418" w:type="dxa"/>
            <w:gridSpan w:val="7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№ 1 Закон</w:t>
            </w:r>
          </w:p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приватиза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жилищ-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фонда»</w:t>
            </w:r>
          </w:p>
        </w:tc>
        <w:tc>
          <w:tcPr>
            <w:tcW w:w="5612" w:type="dxa"/>
          </w:tcPr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получения государством дополнительных доходов в виде дивидендов с имущества.</w:t>
            </w:r>
          </w:p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Бесплатная передача в собственность граждан на добровольной основе занимаемых ими жилых помещений в государственном или муниципальной жилищном фонде.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Оплата государственных долгов имуществом, переходящим предприятиям.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5CF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 ли приватизация квартиры без личного присутствия участвующих в приватизации граждан?</w:t>
            </w:r>
          </w:p>
        </w:tc>
        <w:tc>
          <w:tcPr>
            <w:tcW w:w="1418" w:type="dxa"/>
            <w:gridSpan w:val="7"/>
          </w:tcPr>
          <w:p w:rsidR="00FC38EA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 РФ</w:t>
            </w:r>
          </w:p>
        </w:tc>
        <w:tc>
          <w:tcPr>
            <w:tcW w:w="5612" w:type="dxa"/>
          </w:tcPr>
          <w:p w:rsidR="00295733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при условии наличия соответствующей доверенности.</w:t>
            </w:r>
          </w:p>
          <w:p w:rsidR="00CD4138" w:rsidRPr="008E62A1" w:rsidRDefault="00FC38EA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так как сделка приватизации оформляется при личном участии ее участников.</w:t>
            </w:r>
          </w:p>
        </w:tc>
      </w:tr>
      <w:tr w:rsidR="00295733" w:rsidRPr="008E62A1" w:rsidTr="007E53C5">
        <w:tc>
          <w:tcPr>
            <w:tcW w:w="534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gridSpan w:val="2"/>
          </w:tcPr>
          <w:p w:rsidR="00295733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приватизировать гражданин квартиру, в которой зарегистрирован, если он уже однажды участвовал в приватизации?</w:t>
            </w:r>
          </w:p>
        </w:tc>
        <w:tc>
          <w:tcPr>
            <w:tcW w:w="1418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 РФ</w:t>
            </w:r>
          </w:p>
        </w:tc>
        <w:tc>
          <w:tcPr>
            <w:tcW w:w="5612" w:type="dxa"/>
          </w:tcPr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право на приватизацию было использовано им в несовершеннолетнем возрасте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745998" w:rsidRPr="008E62A1" w:rsidTr="007E53C5">
        <w:tc>
          <w:tcPr>
            <w:tcW w:w="534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8E62A1" w:rsidRDefault="00EB5D23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5CF9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  <w:gridSpan w:val="2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какого года действует программа бесплатной приватизации недвижимого имущества</w:t>
            </w:r>
          </w:p>
        </w:tc>
        <w:tc>
          <w:tcPr>
            <w:tcW w:w="7030" w:type="dxa"/>
            <w:gridSpan w:val="8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Прекращена. 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2019.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2020.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Бессрочно.</w:t>
            </w:r>
          </w:p>
        </w:tc>
      </w:tr>
      <w:tr w:rsidR="00F9645C" w:rsidRPr="008E62A1" w:rsidTr="007E53C5">
        <w:tc>
          <w:tcPr>
            <w:tcW w:w="10682" w:type="dxa"/>
            <w:gridSpan w:val="11"/>
          </w:tcPr>
          <w:p w:rsidR="00F9645C" w:rsidRPr="008E62A1" w:rsidRDefault="00F9645C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ЖСК</w:t>
            </w:r>
          </w:p>
        </w:tc>
      </w:tr>
      <w:tr w:rsidR="00745998" w:rsidRPr="008E62A1" w:rsidTr="007E53C5">
        <w:tc>
          <w:tcPr>
            <w:tcW w:w="534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514A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документы устанавливают право собственности на квартиру, полученную в ЖСК?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купли-продажи.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Ордер.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о выплате паевого взноса и о членстве в ЖСК.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Справка о членстве в ЖСК.</w:t>
            </w:r>
          </w:p>
        </w:tc>
      </w:tr>
      <w:tr w:rsidR="00F9645C" w:rsidRPr="008E62A1" w:rsidTr="007E53C5">
        <w:tc>
          <w:tcPr>
            <w:tcW w:w="10682" w:type="dxa"/>
            <w:gridSpan w:val="11"/>
          </w:tcPr>
          <w:p w:rsidR="00F9645C" w:rsidRPr="008E62A1" w:rsidRDefault="00F9645C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Ипотечное кредитование</w:t>
            </w:r>
          </w:p>
        </w:tc>
      </w:tr>
      <w:tr w:rsidR="00CD4138" w:rsidRPr="008E62A1" w:rsidTr="007E53C5">
        <w:tc>
          <w:tcPr>
            <w:tcW w:w="534" w:type="dxa"/>
          </w:tcPr>
          <w:p w:rsidR="00CD4138" w:rsidRPr="008E62A1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514A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ипотеки – это:</w:t>
            </w:r>
          </w:p>
        </w:tc>
        <w:tc>
          <w:tcPr>
            <w:tcW w:w="1361" w:type="dxa"/>
            <w:gridSpan w:val="6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 ФЗ</w:t>
            </w: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102 «Об</w:t>
            </w:r>
          </w:p>
          <w:p w:rsidR="00CD4138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ипотеке»</w:t>
            </w:r>
          </w:p>
        </w:tc>
        <w:tc>
          <w:tcPr>
            <w:tcW w:w="5612" w:type="dxa"/>
          </w:tcPr>
          <w:p w:rsidR="00295733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Имущество, в том числе вещи и имущественные права (требования), за исключением имущества, изъятого из гражданского оборота.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Недвижимое имущество.</w:t>
            </w:r>
          </w:p>
          <w:p w:rsidR="00CD4138" w:rsidRPr="008E62A1" w:rsidRDefault="00295733" w:rsidP="00CF11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 обеспечения денежных обязательств.</w:t>
            </w:r>
          </w:p>
        </w:tc>
      </w:tr>
      <w:tr w:rsidR="00295733" w:rsidRPr="008E62A1" w:rsidTr="007E53C5">
        <w:tc>
          <w:tcPr>
            <w:tcW w:w="534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Ипотека возникает:</w:t>
            </w:r>
          </w:p>
        </w:tc>
        <w:tc>
          <w:tcPr>
            <w:tcW w:w="1361" w:type="dxa"/>
            <w:gridSpan w:val="6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102 «Об</w:t>
            </w: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ипотеке»</w:t>
            </w:r>
          </w:p>
        </w:tc>
        <w:tc>
          <w:tcPr>
            <w:tcW w:w="5612" w:type="dxa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силу договора или закона.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кредитного договора.</w:t>
            </w:r>
          </w:p>
          <w:p w:rsidR="00295733" w:rsidRPr="008E62A1" w:rsidRDefault="00CF1174" w:rsidP="00CF11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составления закладной.</w:t>
            </w:r>
          </w:p>
        </w:tc>
      </w:tr>
      <w:tr w:rsidR="00745998" w:rsidRPr="008E62A1" w:rsidTr="007E53C5">
        <w:tc>
          <w:tcPr>
            <w:tcW w:w="534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Возможно ли продать квартиру приобретенную с привлечением ипотечного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кредита?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согласится покупатель купить квартиру, которая находится в залоге у банка.</w:t>
            </w:r>
          </w:p>
          <w:p w:rsidR="00745998" w:rsidRPr="008E62A1" w:rsidRDefault="00745998" w:rsidP="008B64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</w:t>
            </w:r>
            <w:r w:rsidR="00700A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</w:t>
            </w:r>
            <w:r w:rsidR="00700A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погасить</w:t>
            </w:r>
            <w:r w:rsidR="00700A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задолженность банку и снять обременение с квартиры.</w:t>
            </w:r>
          </w:p>
        </w:tc>
      </w:tr>
      <w:tr w:rsidR="00745998" w:rsidRPr="008E62A1" w:rsidTr="007E53C5">
        <w:tc>
          <w:tcPr>
            <w:tcW w:w="534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имеет право собственности на квартиру приобретенную на «материнский капитал»?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Мать детей.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Дети.</w:t>
            </w:r>
          </w:p>
          <w:p w:rsidR="00745998" w:rsidRPr="008E62A1" w:rsidRDefault="005F64F2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74BE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Мать и дети.</w:t>
            </w:r>
          </w:p>
        </w:tc>
      </w:tr>
      <w:tr w:rsidR="00295733" w:rsidRPr="008E62A1" w:rsidTr="007E53C5">
        <w:tc>
          <w:tcPr>
            <w:tcW w:w="534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Какую ответственность несет поручитель при неисполнении или ненадлежащем исполнении должником обеспеченного поручительством обязательства?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363 ГК РФ</w:t>
            </w:r>
          </w:p>
        </w:tc>
        <w:tc>
          <w:tcPr>
            <w:tcW w:w="5612" w:type="dxa"/>
          </w:tcPr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 несет субсидиарную ответственность, если законом или договором поручительства не предусмотрена солидарная ответственность поручителя и должника.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95733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Должник и поручитель отвечает перед кредитором в равных долях постольку, поскольку из закона, иных правовых актов или условий обязательства не вытекает иное.</w:t>
            </w:r>
          </w:p>
        </w:tc>
      </w:tr>
      <w:tr w:rsidR="00295733" w:rsidRPr="008E62A1" w:rsidTr="007E53C5">
        <w:tc>
          <w:tcPr>
            <w:tcW w:w="534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175" w:type="dxa"/>
            <w:gridSpan w:val="3"/>
          </w:tcPr>
          <w:p w:rsidR="00295733" w:rsidRPr="008E62A1" w:rsidRDefault="00295733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Теряет ли залог силу, если право собственности на заложенное имущество перейдет третьему лицу?</w:t>
            </w:r>
          </w:p>
        </w:tc>
        <w:tc>
          <w:tcPr>
            <w:tcW w:w="1361" w:type="dxa"/>
            <w:gridSpan w:val="6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 353 ГК РФ</w:t>
            </w:r>
          </w:p>
        </w:tc>
        <w:tc>
          <w:tcPr>
            <w:tcW w:w="5612" w:type="dxa"/>
          </w:tcPr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295733" w:rsidRPr="008E62A1" w:rsidRDefault="00295733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95733" w:rsidRPr="008E62A1" w:rsidTr="007E53C5">
        <w:tc>
          <w:tcPr>
            <w:tcW w:w="534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591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являться залогодателем?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Ст.335 ГК РФ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Должник по обязательству, обеспеченному залогом, или третье лицо.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собственник имущества.</w:t>
            </w:r>
          </w:p>
          <w:p w:rsidR="00295733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Кредитор по обеспеченному залогом обязательству.</w:t>
            </w:r>
          </w:p>
        </w:tc>
      </w:tr>
      <w:tr w:rsidR="00745998" w:rsidRPr="008E62A1" w:rsidTr="007E53C5">
        <w:tc>
          <w:tcPr>
            <w:tcW w:w="534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называется залог недвижимого имущества?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Ипотека.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Сервитут.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Задаток.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9645C" w:rsidRPr="008E62A1" w:rsidTr="007E53C5">
        <w:tc>
          <w:tcPr>
            <w:tcW w:w="10682" w:type="dxa"/>
            <w:gridSpan w:val="11"/>
          </w:tcPr>
          <w:p w:rsidR="00BF50EB" w:rsidRPr="008E62A1" w:rsidRDefault="00BF50EB" w:rsidP="007E53C5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9645C" w:rsidRPr="008E62A1" w:rsidRDefault="00F9645C" w:rsidP="00700A7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долевом строительстве</w:t>
            </w:r>
          </w:p>
        </w:tc>
      </w:tr>
      <w:tr w:rsidR="00295733" w:rsidRPr="008E62A1" w:rsidTr="007E53C5">
        <w:tc>
          <w:tcPr>
            <w:tcW w:w="534" w:type="dxa"/>
          </w:tcPr>
          <w:p w:rsidR="00295733" w:rsidRPr="008E62A1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 вправе привлекать денежные средства участников долевого строительства после: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п.1, ст.3</w:t>
            </w: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="0074599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Получения разрешения на строительство, опубликования проектной декларации, государственной регистрации договора аренды или права собственности на выделенный земельный участок.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 участке.</w:t>
            </w: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="0074599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 строительство.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 ст.11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Ввода в эксплуатацию объекта строительства.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Подписания сторонами передаточного акта.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соглашению с застройщиком.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 </w:t>
            </w:r>
            <w:r w:rsidR="00CF1174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Сдачи документов на государственную регистрацию права собственности в Управление федеральной регистрационной службы (УФРС).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декларация это: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ст.19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Акт, подтверждающий соответствие проектной документации существующим СНиПам и ГОСТам.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Информация о застройщике и проекте строительства.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="00F80DFE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745998"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Информация о цели 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</w:t>
            </w:r>
            <w:proofErr w:type="spellStart"/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стоящегося</w:t>
            </w:r>
            <w:proofErr w:type="spellEnd"/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 строительстве.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 3, ст.8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получения разрешения на ввод в эксплуатацию объекта недвижимости, но не позднее предусмотренного договором срока.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начала производства отделочных работ, но не позднее, чем ввод в эксплуатацию объекта недвижимости.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ранее государственной регистрации объекта долевого строительства в Управлении федеральной регистрационной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службы, но не позднее предусмотренного договором срока.</w:t>
            </w:r>
          </w:p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75" w:type="dxa"/>
            <w:gridSpan w:val="3"/>
          </w:tcPr>
          <w:p w:rsidR="0019141A" w:rsidRPr="008E62A1" w:rsidRDefault="0019141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какого документа Застройщик имеет прав привлекать денежные средства граждан для строительства (создания) многоквартирного дома с принятием на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себя обязательств, после испол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 которых у гражданина возни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кает право собственности на жилое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помещение в строящемся (созда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ваемом) многоквартирном доме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1. ст. 4 ФЗ-214</w:t>
            </w:r>
          </w:p>
        </w:tc>
        <w:tc>
          <w:tcPr>
            <w:tcW w:w="5612" w:type="dxa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инвестиционного договора.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разрешения на строительство.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проектной декларации.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договора участия в долевом строительстве.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договора бронирования.</w:t>
            </w:r>
          </w:p>
        </w:tc>
      </w:tr>
      <w:tr w:rsidR="00295733" w:rsidRPr="008E62A1" w:rsidTr="007E53C5">
        <w:tc>
          <w:tcPr>
            <w:tcW w:w="534" w:type="dxa"/>
          </w:tcPr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175" w:type="dxa"/>
            <w:gridSpan w:val="3"/>
          </w:tcPr>
          <w:p w:rsidR="00295733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договор участия в долевом строительстве считается заключенным?</w:t>
            </w:r>
          </w:p>
        </w:tc>
        <w:tc>
          <w:tcPr>
            <w:tcW w:w="1361" w:type="dxa"/>
            <w:gridSpan w:val="6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п.3,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ст.4/закон</w:t>
            </w: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подписания договора обеими сторонами.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договора.</w:t>
            </w:r>
          </w:p>
          <w:p w:rsidR="00295733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уплаты первоначального взноса по договору.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BF50EB" w:rsidRPr="008E62A1" w:rsidRDefault="00BF50E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дольщик может уступить своё право требования по договору участия в долевом строительстве?</w:t>
            </w:r>
          </w:p>
        </w:tc>
        <w:tc>
          <w:tcPr>
            <w:tcW w:w="1361" w:type="dxa"/>
            <w:gridSpan w:val="6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ст.11/закон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договора участия в долевом строительстве.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момента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подписания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акта 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приема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объекта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застройщика.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получения письменного согласия застройщика на заключение договора уступки права требования.</w:t>
            </w:r>
          </w:p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BF50EB" w:rsidRPr="008E62A1" w:rsidRDefault="00BF50E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объект долевого строительства построен с отступлением от условий договора, приведших к ухудшению качества объекта, то дольщик может потребовать от застройщика: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7 ФЗ-214</w:t>
            </w:r>
          </w:p>
        </w:tc>
        <w:tc>
          <w:tcPr>
            <w:tcW w:w="5612" w:type="dxa"/>
          </w:tcPr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безвозмездного устранения недостатков в разумный срок или возмещения своих расходов на устранение недостатков по своему усмотрению.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Соразмерного уменьшения цены или безвозмездного устранения недостатков по усмотрению застройщика.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Безвозмездного устранения недостатков в разумный срок или возмещения своих расходов на устранение недостатков или соразмерного уменьшения цены по своему усмотрению.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соразмерного уменьшения цены</w:t>
            </w:r>
          </w:p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для объекта долевого строительства:</w:t>
            </w:r>
          </w:p>
        </w:tc>
        <w:tc>
          <w:tcPr>
            <w:tcW w:w="1361" w:type="dxa"/>
            <w:gridSpan w:val="6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5 ст. 7 ФЗ-214</w:t>
            </w:r>
          </w:p>
        </w:tc>
        <w:tc>
          <w:tcPr>
            <w:tcW w:w="5612" w:type="dxa"/>
          </w:tcPr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 составлять менее чем 3 года.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 составлять менее чем 5 лет.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 составлять менее чем 10 лет.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Устанавливается сторонами договора участия в долевом строительстве.</w:t>
            </w:r>
          </w:p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175" w:type="dxa"/>
            <w:gridSpan w:val="3"/>
          </w:tcPr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физическому лицу - участнику долевого строительства неустойку (пени) в размере:</w:t>
            </w:r>
          </w:p>
          <w:p w:rsidR="00BF50EB" w:rsidRPr="008E62A1" w:rsidRDefault="00BF50E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6 ФЗ-214</w:t>
            </w:r>
          </w:p>
        </w:tc>
        <w:tc>
          <w:tcPr>
            <w:tcW w:w="5612" w:type="dxa"/>
          </w:tcPr>
          <w:p w:rsidR="00BF50EB" w:rsidRPr="008E62A1" w:rsidRDefault="00BF50E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1/300 ставки рефинансирования.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1/150 ставки рефинансирования.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1/75 ставки рефинансирования.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Ставки рефинансирования, установленной ЦБ РФ на день исполнения денежного обязательства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 долевого строительства - это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2 ФЗ-214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или сооружение, построенное с привлечением денежных средств участника долевого строительства на земельном участке, принадлежащем Застройщику и подлежащее передаче участнику долевого строительства совместно с долей в праве на этот земельный участок после сдачи объекта Государственной комиссии.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Объект недвижимого имущества, утвержденный проектом строительства, разработанным в соответствии с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законодательством РФ и утвержденными в установленном порядке стандартами (нормами и правилами), и построенный на денежные средства инвестиций физических и юридических лиц.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Жилое или нежилое помещение, </w:t>
            </w:r>
            <w:proofErr w:type="spellStart"/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</w:t>
            </w:r>
            <w:proofErr w:type="spellEnd"/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75" w:type="dxa"/>
            <w:gridSpan w:val="3"/>
          </w:tcPr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5.1 ст. 7 ФЗ-214</w:t>
            </w:r>
          </w:p>
        </w:tc>
        <w:tc>
          <w:tcPr>
            <w:tcW w:w="5612" w:type="dxa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5 лет.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3 лет.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10 лет.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1 года.</w:t>
            </w:r>
          </w:p>
        </w:tc>
      </w:tr>
      <w:tr w:rsidR="00745998" w:rsidRPr="008E62A1" w:rsidTr="007E53C5">
        <w:tc>
          <w:tcPr>
            <w:tcW w:w="534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обязан осуществлять страхование гражданской ответственности перед дольщиками за сдачу в эксплуатацию объекта долевого строительства строящегося жилья с 01.01.2014?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Дольщики.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Агентство недвижимости.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Банк.</w:t>
            </w:r>
          </w:p>
        </w:tc>
      </w:tr>
      <w:tr w:rsidR="00745998" w:rsidRPr="008E62A1" w:rsidTr="007E53C5">
        <w:tc>
          <w:tcPr>
            <w:tcW w:w="534" w:type="dxa"/>
          </w:tcPr>
          <w:p w:rsidR="00745998" w:rsidRPr="008E62A1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проверить информацию о компании-застройщике, объем текущего строительства и сроки в Едином реестре застройщиков РФ?</w:t>
            </w:r>
          </w:p>
        </w:tc>
        <w:tc>
          <w:tcPr>
            <w:tcW w:w="6973" w:type="dxa"/>
            <w:gridSpan w:val="7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рейтинг.</w:t>
            </w: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F9645C" w:rsidRPr="008E62A1" w:rsidTr="007E53C5">
        <w:tc>
          <w:tcPr>
            <w:tcW w:w="10682" w:type="dxa"/>
            <w:gridSpan w:val="11"/>
          </w:tcPr>
          <w:p w:rsidR="007E3D20" w:rsidRPr="008E62A1" w:rsidRDefault="007E3D20" w:rsidP="007E53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9645C" w:rsidRPr="008E62A1" w:rsidRDefault="00F9645C" w:rsidP="00700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Земельно-имущественные отношения</w:t>
            </w:r>
          </w:p>
          <w:p w:rsidR="007E3D20" w:rsidRPr="008E62A1" w:rsidRDefault="007E3D20" w:rsidP="007E53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земельных отношений: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1. ст. 6 ЗК РФ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Земля   как  природный  объект</w:t>
            </w:r>
            <w:r w:rsidR="00700A75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природный ресурс; земельный участок; часть земельного участка.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Земельная доля.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– как объект права: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3. ст. 6 ЗК РФ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Часть поверхности земли, огороженная в натуре искусственным сооружением.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 поверхности земли, имеющий естественные границы.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Недвижимая вещь,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 земельных отношений: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 5 ЗК РФ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Собственники земельных участков, зем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лепользователи, землевладельцы,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арендаторы земельных участков, обладатели сервитутов.</w:t>
            </w:r>
          </w:p>
          <w:p w:rsidR="007E3D20" w:rsidRPr="008E62A1" w:rsidRDefault="00745998" w:rsidP="00F80D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Граждане, юридические лица, Российская Федерация, субъект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ы     Российской     Федерации,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муниципальные образования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175" w:type="dxa"/>
            <w:gridSpan w:val="3"/>
          </w:tcPr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361" w:type="dxa"/>
            <w:gridSpan w:val="6"/>
          </w:tcPr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163 ГК РФ</w:t>
            </w:r>
          </w:p>
        </w:tc>
        <w:tc>
          <w:tcPr>
            <w:tcW w:w="5612" w:type="dxa"/>
          </w:tcPr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предметом сделки является недвижимое имущество, а так же в иных случаях, установленных законом, иными правовыми актами или договором.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случаях, указанных в законе, а так же в соответствии с соглашением сторон, не смотря на то, что по закону для сделок данного вида эта форма не требуется.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сумме сделки, превышающей не менее чем в 5000 раз установленный законом минимальный размер оплаты труда, а так же в иных случаях, предусмотренных законом, иными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правовыми актами или договором.</w:t>
            </w:r>
          </w:p>
          <w:p w:rsidR="0001730B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730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случаях, установленных законом и иными правовыми актами.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175" w:type="dxa"/>
            <w:gridSpan w:val="3"/>
          </w:tcPr>
          <w:p w:rsidR="0019141A" w:rsidRPr="008E62A1" w:rsidRDefault="0019141A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последствия несоблюдения нотариальной формы сделки,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случае, если эта форма предусмотрена законом?</w:t>
            </w:r>
          </w:p>
        </w:tc>
        <w:tc>
          <w:tcPr>
            <w:tcW w:w="1361" w:type="dxa"/>
            <w:gridSpan w:val="6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8E62A1" w:rsidRDefault="007459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165 ГК РФ</w:t>
            </w:r>
          </w:p>
        </w:tc>
        <w:tc>
          <w:tcPr>
            <w:tcW w:w="5612" w:type="dxa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Сделка будет считаться несовершенной.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спора стороны лишаются права ссылаться на свидетельские показания в подтверждение сделки и ее условий, но вправе приводить письменные и другие доказательства.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 случае спора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стороны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могут доказать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 совершения сделки и ее условия.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745998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Сделка ничтожна в силу закона.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175" w:type="dxa"/>
            <w:gridSpan w:val="3"/>
          </w:tcPr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ли нотариальное удостоверение договора при продаже имущества несовершеннолетних?</w:t>
            </w:r>
          </w:p>
        </w:tc>
        <w:tc>
          <w:tcPr>
            <w:tcW w:w="1361" w:type="dxa"/>
            <w:gridSpan w:val="6"/>
          </w:tcPr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54 ФЗ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D60CB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Требуется.</w:t>
            </w:r>
          </w:p>
          <w:p w:rsidR="0001730B" w:rsidRPr="008E62A1" w:rsidRDefault="0001730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требуется.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75" w:type="dxa"/>
            <w:gridSpan w:val="3"/>
          </w:tcPr>
          <w:p w:rsidR="0001730B" w:rsidRPr="008E62A1" w:rsidRDefault="0001730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доверенности?</w:t>
            </w:r>
          </w:p>
        </w:tc>
        <w:tc>
          <w:tcPr>
            <w:tcW w:w="1361" w:type="dxa"/>
            <w:gridSpan w:val="6"/>
          </w:tcPr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 ФЗ</w:t>
            </w:r>
          </w:p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D60CB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60CB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</w:tc>
      </w:tr>
      <w:tr w:rsidR="0001730B" w:rsidRPr="008E62A1" w:rsidTr="007E53C5">
        <w:tc>
          <w:tcPr>
            <w:tcW w:w="534" w:type="dxa"/>
          </w:tcPr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gridSpan w:val="3"/>
          </w:tcPr>
          <w:p w:rsidR="0001730B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осуществляется наследование по закону?</w:t>
            </w:r>
          </w:p>
        </w:tc>
        <w:tc>
          <w:tcPr>
            <w:tcW w:w="1361" w:type="dxa"/>
            <w:gridSpan w:val="6"/>
          </w:tcPr>
          <w:p w:rsidR="00FD60CB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1111 ГК РФ</w:t>
            </w:r>
          </w:p>
        </w:tc>
        <w:tc>
          <w:tcPr>
            <w:tcW w:w="5612" w:type="dxa"/>
          </w:tcPr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и поскольку оно не изменено завещанием.</w:t>
            </w:r>
          </w:p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наличии двух завещаний.</w:t>
            </w:r>
          </w:p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отсутствии близких родственников.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175" w:type="dxa"/>
            <w:gridSpan w:val="3"/>
          </w:tcPr>
          <w:p w:rsidR="0001730B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361" w:type="dxa"/>
            <w:gridSpan w:val="6"/>
          </w:tcPr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1153 ГК РФ</w:t>
            </w:r>
          </w:p>
        </w:tc>
        <w:tc>
          <w:tcPr>
            <w:tcW w:w="5612" w:type="dxa"/>
          </w:tcPr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 составления завещания.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 открытия наследства.</w:t>
            </w:r>
          </w:p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 жительства наследника.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175" w:type="dxa"/>
            <w:gridSpan w:val="3"/>
          </w:tcPr>
          <w:p w:rsidR="0001730B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 срок для принятия наследства?</w:t>
            </w:r>
          </w:p>
        </w:tc>
        <w:tc>
          <w:tcPr>
            <w:tcW w:w="1361" w:type="dxa"/>
            <w:gridSpan w:val="6"/>
          </w:tcPr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1154 ГК РФ</w:t>
            </w:r>
          </w:p>
        </w:tc>
        <w:tc>
          <w:tcPr>
            <w:tcW w:w="5612" w:type="dxa"/>
          </w:tcPr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месяцев.</w:t>
            </w:r>
          </w:p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месяца.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75" w:type="dxa"/>
            <w:gridSpan w:val="3"/>
          </w:tcPr>
          <w:p w:rsidR="00FD60CB" w:rsidRPr="008E62A1" w:rsidRDefault="00FD60C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Какова должна быть форма завещания?</w:t>
            </w:r>
          </w:p>
        </w:tc>
        <w:tc>
          <w:tcPr>
            <w:tcW w:w="1361" w:type="dxa"/>
            <w:gridSpan w:val="6"/>
          </w:tcPr>
          <w:p w:rsidR="00FD60CB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1124 ГК РФ</w:t>
            </w:r>
          </w:p>
        </w:tc>
        <w:tc>
          <w:tcPr>
            <w:tcW w:w="5612" w:type="dxa"/>
          </w:tcPr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Письменная с нотариальным удостоверением.</w:t>
            </w:r>
          </w:p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 с приложением подписи двух свидетелей.</w:t>
            </w:r>
          </w:p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 с приложением подписи трех свидетелей.</w:t>
            </w:r>
          </w:p>
        </w:tc>
      </w:tr>
      <w:tr w:rsidR="0001730B" w:rsidRPr="008E62A1" w:rsidTr="007E53C5">
        <w:tc>
          <w:tcPr>
            <w:tcW w:w="534" w:type="dxa"/>
          </w:tcPr>
          <w:p w:rsidR="0001730B" w:rsidRPr="008E62A1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3175" w:type="dxa"/>
            <w:gridSpan w:val="3"/>
          </w:tcPr>
          <w:p w:rsidR="0001730B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завещание создает права и обязанности для наследников?</w:t>
            </w:r>
          </w:p>
        </w:tc>
        <w:tc>
          <w:tcPr>
            <w:tcW w:w="1361" w:type="dxa"/>
            <w:gridSpan w:val="6"/>
          </w:tcPr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п.5 ст. 1118 ГК РФ</w:t>
            </w:r>
          </w:p>
        </w:tc>
        <w:tc>
          <w:tcPr>
            <w:tcW w:w="5612" w:type="dxa"/>
          </w:tcPr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момент совершения завещания.</w:t>
            </w:r>
          </w:p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6 месяцев после смерти наследодателя.</w:t>
            </w:r>
          </w:p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открытия наследства.</w:t>
            </w:r>
          </w:p>
        </w:tc>
      </w:tr>
      <w:tr w:rsidR="0001730B" w:rsidRPr="008E62A1" w:rsidTr="007E53C5">
        <w:tc>
          <w:tcPr>
            <w:tcW w:w="534" w:type="dxa"/>
          </w:tcPr>
          <w:p w:rsidR="007E3D20" w:rsidRPr="008E62A1" w:rsidRDefault="007E3D20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3175" w:type="dxa"/>
            <w:gridSpan w:val="3"/>
          </w:tcPr>
          <w:p w:rsidR="0001730B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составить завещание?</w:t>
            </w:r>
          </w:p>
        </w:tc>
        <w:tc>
          <w:tcPr>
            <w:tcW w:w="1361" w:type="dxa"/>
            <w:gridSpan w:val="6"/>
          </w:tcPr>
          <w:p w:rsidR="0001730B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1118 ГК РФ</w:t>
            </w:r>
          </w:p>
        </w:tc>
        <w:tc>
          <w:tcPr>
            <w:tcW w:w="5612" w:type="dxa"/>
          </w:tcPr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Любое лицо.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Дееспособный гражданин.</w:t>
            </w:r>
          </w:p>
          <w:p w:rsidR="0001730B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Правоспособный гражданин.</w:t>
            </w:r>
          </w:p>
        </w:tc>
      </w:tr>
      <w:tr w:rsidR="00C621B7" w:rsidRPr="008E62A1" w:rsidTr="007E53C5">
        <w:tc>
          <w:tcPr>
            <w:tcW w:w="534" w:type="dxa"/>
          </w:tcPr>
          <w:p w:rsidR="00C621B7" w:rsidRPr="008E62A1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175" w:type="dxa"/>
            <w:gridSpan w:val="3"/>
          </w:tcPr>
          <w:p w:rsidR="00FD60CB" w:rsidRPr="008E62A1" w:rsidRDefault="00FD60C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наследниками второй очереди?</w:t>
            </w:r>
          </w:p>
        </w:tc>
        <w:tc>
          <w:tcPr>
            <w:tcW w:w="1361" w:type="dxa"/>
            <w:gridSpan w:val="6"/>
          </w:tcPr>
          <w:p w:rsidR="00FD60CB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1143 ГК РФ</w:t>
            </w:r>
          </w:p>
        </w:tc>
        <w:tc>
          <w:tcPr>
            <w:tcW w:w="5612" w:type="dxa"/>
          </w:tcPr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Полнородные и не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полнородные братья и сестры, дедушки и бабушки.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Племянники и племянницы, бабушки и дедушки.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Родители, полнородные братья и сестры братья и сестры</w:t>
            </w:r>
          </w:p>
        </w:tc>
      </w:tr>
      <w:tr w:rsidR="00C621B7" w:rsidRPr="008E62A1" w:rsidTr="007E53C5">
        <w:tc>
          <w:tcPr>
            <w:tcW w:w="534" w:type="dxa"/>
          </w:tcPr>
          <w:p w:rsidR="00C621B7" w:rsidRPr="008E62A1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175" w:type="dxa"/>
            <w:gridSpan w:val="3"/>
          </w:tcPr>
          <w:p w:rsidR="00FD60CB" w:rsidRPr="008E62A1" w:rsidRDefault="00FD60CB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наследниками первой очереди?</w:t>
            </w:r>
          </w:p>
        </w:tc>
        <w:tc>
          <w:tcPr>
            <w:tcW w:w="1361" w:type="dxa"/>
            <w:gridSpan w:val="6"/>
          </w:tcPr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1142 ГК РФ</w:t>
            </w:r>
          </w:p>
        </w:tc>
        <w:tc>
          <w:tcPr>
            <w:tcW w:w="5612" w:type="dxa"/>
          </w:tcPr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и супруг.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и родители.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Дети, родители, родные братья и сестры.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Дети, родители и супруг.</w:t>
            </w:r>
          </w:p>
        </w:tc>
      </w:tr>
      <w:tr w:rsidR="00C621B7" w:rsidRPr="008E62A1" w:rsidTr="007E53C5">
        <w:tc>
          <w:tcPr>
            <w:tcW w:w="534" w:type="dxa"/>
          </w:tcPr>
          <w:p w:rsidR="00C621B7" w:rsidRPr="008E62A1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143</w:t>
            </w:r>
          </w:p>
        </w:tc>
        <w:tc>
          <w:tcPr>
            <w:tcW w:w="3175" w:type="dxa"/>
            <w:gridSpan w:val="3"/>
          </w:tcPr>
          <w:p w:rsidR="00C621B7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завещать квартиру нескольким наследникам?</w:t>
            </w:r>
          </w:p>
        </w:tc>
        <w:tc>
          <w:tcPr>
            <w:tcW w:w="1361" w:type="dxa"/>
            <w:gridSpan w:val="6"/>
          </w:tcPr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1121 ГК РФ</w:t>
            </w:r>
          </w:p>
        </w:tc>
        <w:tc>
          <w:tcPr>
            <w:tcW w:w="5612" w:type="dxa"/>
          </w:tcPr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 согласия наследников.</w:t>
            </w:r>
          </w:p>
        </w:tc>
      </w:tr>
      <w:tr w:rsidR="00C621B7" w:rsidRPr="008E62A1" w:rsidTr="007E53C5">
        <w:tc>
          <w:tcPr>
            <w:tcW w:w="534" w:type="dxa"/>
          </w:tcPr>
          <w:p w:rsidR="00C621B7" w:rsidRPr="008E62A1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3175" w:type="dxa"/>
            <w:gridSpan w:val="3"/>
          </w:tcPr>
          <w:p w:rsidR="00C621B7" w:rsidRPr="008E62A1" w:rsidRDefault="00C621B7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361" w:type="dxa"/>
            <w:gridSpan w:val="6"/>
          </w:tcPr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1120 ГК РФ</w:t>
            </w:r>
          </w:p>
        </w:tc>
        <w:tc>
          <w:tcPr>
            <w:tcW w:w="5612" w:type="dxa"/>
          </w:tcPr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621B7" w:rsidRPr="008E62A1" w:rsidRDefault="00FD60CB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621B7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C621B7" w:rsidRPr="008E62A1" w:rsidRDefault="00C621B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недвижимое имущество.</w:t>
            </w:r>
          </w:p>
        </w:tc>
      </w:tr>
      <w:tr w:rsidR="00F9645C" w:rsidRPr="008E62A1" w:rsidTr="00F9645C">
        <w:tc>
          <w:tcPr>
            <w:tcW w:w="10682" w:type="dxa"/>
            <w:gridSpan w:val="11"/>
          </w:tcPr>
          <w:p w:rsidR="008B64D7" w:rsidRPr="008E62A1" w:rsidRDefault="008B64D7" w:rsidP="00F9645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B64D7" w:rsidRPr="008E62A1" w:rsidRDefault="008B64D7" w:rsidP="00F9645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80DFE" w:rsidRPr="008E62A1" w:rsidRDefault="00F80DFE" w:rsidP="00F9645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9645C" w:rsidRPr="008E62A1" w:rsidRDefault="00F9645C" w:rsidP="00F9645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Налогообложение сделок с недвижимостью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 не оплачивают налог на доходы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физ.лиц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продаже жилого помещения*, если данное имущество находилось в собственности ...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 имущество приобретено после 01.01.2016 г.</w:t>
            </w:r>
          </w:p>
        </w:tc>
        <w:tc>
          <w:tcPr>
            <w:tcW w:w="6463" w:type="dxa"/>
            <w:gridSpan w:val="4"/>
          </w:tcPr>
          <w:p w:rsidR="008B64D7" w:rsidRPr="008E62A1" w:rsidRDefault="008B64D7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олее 3-х лет и приобретено по безвозмездной сделке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олее 3 лет и приобретено по возмездной или безвозмездной сделке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енее 5 лет.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Продан объект, приобретенный после 01.01.2016 г., за 1 000 000 руб., кадастровая стоимость объекта 2 000 000 руб.</w:t>
            </w: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размер дохода будет использован при расчете налога?</w:t>
            </w:r>
          </w:p>
        </w:tc>
        <w:tc>
          <w:tcPr>
            <w:tcW w:w="6463" w:type="dxa"/>
            <w:gridSpan w:val="4"/>
          </w:tcPr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1 000 000 руб.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2 000 000 руб.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80DF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1 400 000 руб. 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Установлено право физического лица на получение имущественных вычетов на покупку жилья и на погашение процентов ……</w:t>
            </w:r>
          </w:p>
        </w:tc>
        <w:tc>
          <w:tcPr>
            <w:tcW w:w="6463" w:type="dxa"/>
            <w:gridSpan w:val="4"/>
          </w:tcPr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одного или нескольких на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логовых агентов (работодателей).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олько через налоговый орган путем подачи налоговой декларации по окончании налогового пе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риода.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нескольких налоговых агентов (работодателей), но не более чем у трех.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продаже объекта незавершенного строительства, находившегося в собственности менее 3 лет (право собственности, на который зарегистрировано в установленном законом порядке), применяется имущественный налоговый вычет в сумме...</w:t>
            </w:r>
          </w:p>
        </w:tc>
        <w:tc>
          <w:tcPr>
            <w:tcW w:w="6463" w:type="dxa"/>
            <w:gridSpan w:val="4"/>
          </w:tcPr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1 000 000 рублей.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250 000 рублей.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125 000 рублей.</w:t>
            </w:r>
          </w:p>
          <w:p w:rsidR="00DC767D" w:rsidRPr="008E62A1" w:rsidRDefault="00DC767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вычет при покупке жилья распространяется на…</w:t>
            </w:r>
          </w:p>
        </w:tc>
        <w:tc>
          <w:tcPr>
            <w:tcW w:w="6463" w:type="dxa"/>
            <w:gridSpan w:val="4"/>
          </w:tcPr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илье, приобретаемое на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территории РФ и за пределами РФ.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илье, приобретаемое только на территории РФ ст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оимостью не более 1 000 000 руб.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илье, приобретаемое только на территории РФ.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переходе в собственность недвижимого имущества в порядке дарения…</w:t>
            </w: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даряемый уплачивает налог на доходы физических лиц в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размере 13% в любом случае.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даряемый освобождается от уплаты налога на доходы физических лиц в размере 13%, если он является близким родственни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 дарителя и/или членом семьи.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алог на доходы физических лиц с одаряемого на имущество, переходящее в порядке дарения не взимается.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сумма расходов на новое строительство или приобретение недвижимого имущества на территории РФ, с которой будет предоставляться налоговый вычет составляет:</w:t>
            </w: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2 000 000 рублей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3 000 000 рублей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(максимальный) размер вычета при приобретении имущества жилого назначения гражданином РФ на территории РФ применяется к расходам, понесенным....</w:t>
            </w:r>
          </w:p>
        </w:tc>
        <w:tc>
          <w:tcPr>
            <w:tcW w:w="6463" w:type="dxa"/>
            <w:gridSpan w:val="4"/>
          </w:tcPr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 как од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ного, так и нескольких объектов.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приобретение только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одного объекта.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дного или нескольких объектов, за исключением садовых домиков.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 в сумме..</w:t>
            </w:r>
          </w:p>
        </w:tc>
        <w:tc>
          <w:tcPr>
            <w:tcW w:w="6463" w:type="dxa"/>
            <w:gridSpan w:val="4"/>
          </w:tcPr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2 000 000 рублей.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 более 3 000 000 рублей.</w:t>
            </w:r>
          </w:p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более 1 000 000 рублей.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Имущественные налоговые вычеты,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счет средств…</w:t>
            </w: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DC767D" w:rsidRPr="008E62A1" w:rsidRDefault="0001665C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и, являющимися взаимозависимыми.</w:t>
            </w:r>
          </w:p>
          <w:p w:rsidR="00DC767D" w:rsidRPr="008E62A1" w:rsidRDefault="0001665C" w:rsidP="000166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2.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Российско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Федерации.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3.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DC767D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141A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685" w:type="dxa"/>
            <w:gridSpan w:val="6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Применяются ли имущественные вычеты в отношении доходов, полученных от продажи недвижимого имущества, которое использовалось в предпринимательской деятельности?</w:t>
            </w:r>
          </w:p>
        </w:tc>
        <w:tc>
          <w:tcPr>
            <w:tcW w:w="6463" w:type="dxa"/>
            <w:gridSpan w:val="4"/>
          </w:tcPr>
          <w:p w:rsidR="00DC767D" w:rsidRPr="008E62A1" w:rsidRDefault="00DC767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DC767D" w:rsidRPr="008E62A1" w:rsidRDefault="00DC767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DC767D" w:rsidRPr="008E62A1" w:rsidTr="00F9645C">
        <w:tc>
          <w:tcPr>
            <w:tcW w:w="10682" w:type="dxa"/>
            <w:gridSpan w:val="11"/>
          </w:tcPr>
          <w:p w:rsidR="00DC767D" w:rsidRPr="008E62A1" w:rsidRDefault="00DC767D" w:rsidP="00F9645C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РГР: аттестация, сертификация.</w:t>
            </w:r>
          </w:p>
          <w:p w:rsidR="00DC767D" w:rsidRPr="008E62A1" w:rsidRDefault="00DC767D" w:rsidP="00F9645C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Кодекс этики, Правила осуществления </w:t>
            </w:r>
            <w:proofErr w:type="spellStart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 и др.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156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Комиссия по профессиональной этике и контролю за соблюдением профессиональных стандартов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Роспотребнадзор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Гильдия Риэлторов.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tabs>
                <w:tab w:val="left" w:pos="113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индивидуальный предприниматель стать членом НП «Прибайкальский союз риэлторов»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8E62A1" w:rsidRDefault="00DC767D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Какова миссия НП «Прибайкальский союз риэлторов»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Объединить риэлторов для более успешного ведения бизнеса.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цивилизованного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рынка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недвижимости, безопасного и комфортного для потребителей и риэлторов.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Взять по свой контроль рынок услуг по недвижимости.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аттестация агента?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Экзамен на профессиональное соответствие профессии риэлтора.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риэлторов.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Регулярная проверка знаний риэлтора.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документ подтверждает профессиональную компетенцию риэлтора?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Аттестат о среднем образовании.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Аттестат Агента.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Аттестат о среднем-специальном образовании.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 юриста.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161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чего нужна аттестация агента?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нужна аттестация.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того чтобы у клиентов была возможность выбора риэлтора на основании определенных документов, которые подтверждают наличие знаний у риэлтора.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того чтобы обладать определенным уровнем знаний необходимых для работы риэлтором, уметь доказать клиенту свою квалификацию.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19141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 принципиально отличаются функции агента и брокера?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Отличаются только стажем работы в сфере недвижимости, у брокера – не менее 3 лет работы агентом, а у агента нет условий по стажу.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Агент – это начинающий неквалифицированный риэлтор, а брокер – это опытный риэлтор, профессионал.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Агент выполняет работу по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риэлторским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услугам; брокер – осуществляет управленческие функции, контролирует процесс работы по сделке, несет юридическую ответственность, имеет право подписи договоров.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Агент – продает квартиры, а брокер – оформляет ипотеку.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сертификация компании?</w:t>
            </w:r>
          </w:p>
        </w:tc>
        <w:tc>
          <w:tcPr>
            <w:tcW w:w="6973" w:type="dxa"/>
            <w:gridSpan w:val="7"/>
          </w:tcPr>
          <w:p w:rsidR="00424986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Юридическая проверка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риэлторских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компаний. 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424986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Налоговая проверка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риэлторских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компаний.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соответствия услуг оказываемых компанией требованиям установленным в Национальном стандарте СТО РГР «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деятельность».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чего нужна сертификация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компании?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подтверждения соответствия услуг оказываемых компанией требованиям, установленным в Национальном стандарте СТО РГР «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деятельность».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соблюдения формальных условий членства в НП «Прибайкальский союз риэлторов»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презентаций перед клиентами.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компании обязаны пройти сертификацию для осуществления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деятельности?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сертификация является добровольной.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сертификация является добровольной, но все члены НП «Прибайкальский союз риэлторов» обязаны пройти сертификацию.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166</w:t>
            </w:r>
          </w:p>
        </w:tc>
        <w:tc>
          <w:tcPr>
            <w:tcW w:w="3175" w:type="dxa"/>
            <w:gridSpan w:val="3"/>
          </w:tcPr>
          <w:p w:rsidR="0001665C" w:rsidRPr="008E62A1" w:rsidRDefault="0001665C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сертифицированная компания находиться в жилом помещении?</w:t>
            </w:r>
          </w:p>
        </w:tc>
        <w:tc>
          <w:tcPr>
            <w:tcW w:w="6973" w:type="dxa"/>
            <w:gridSpan w:val="7"/>
          </w:tcPr>
          <w:p w:rsidR="0001665C" w:rsidRPr="008E62A1" w:rsidRDefault="0001665C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Может, если эта квартира на первом этаже.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обязательное условие: нежилое помещение.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167</w:t>
            </w:r>
          </w:p>
        </w:tc>
        <w:tc>
          <w:tcPr>
            <w:tcW w:w="3175" w:type="dxa"/>
            <w:gridSpan w:val="3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компания является членом НП «Прибайкальский союз риэлторов», может ли она одновременно являться учредителем НП?</w:t>
            </w:r>
          </w:p>
        </w:tc>
        <w:tc>
          <w:tcPr>
            <w:tcW w:w="6973" w:type="dxa"/>
            <w:gridSpan w:val="7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DC767D" w:rsidRPr="008E62A1" w:rsidTr="0036680F">
        <w:tc>
          <w:tcPr>
            <w:tcW w:w="10682" w:type="dxa"/>
            <w:gridSpan w:val="11"/>
          </w:tcPr>
          <w:p w:rsidR="00DC767D" w:rsidRPr="008E62A1" w:rsidRDefault="00DC767D" w:rsidP="001852F0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Практика </w:t>
            </w:r>
            <w:proofErr w:type="spellStart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Комиссионные – это …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 от продажи недвижимости.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Стоимость услуг по экспертизе документов при продаже недвижимости.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Вознаграждение специалиста недвижимости за услуги.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Рыночная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стоимость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арестованного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объекта недвижимости, выставляемого на аукцион.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169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агентского договора должно быть подписано согласие клиента на обработку его персональных данных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8E62A1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рассказываете потенциальному покупателю о диапазоне цен на рынке недвижимости. Клиент слушает и говорит, что ваши цены слишком высоки, самостоятельно можно найти и купить дешевле. Что Вы ответите клиенту?</w:t>
            </w: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роговорите клиенту все минусы самостоятельных поисков и разъясните опасность заключения договоров без соотв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етствующего опыта и образования.</w:t>
            </w:r>
          </w:p>
          <w:p w:rsidR="00C8085E" w:rsidRPr="008E62A1" w:rsidRDefault="007E53C5" w:rsidP="007E53C5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 помощи открытых вопросов выявите приоритеты клиента, продемонстрируете ценность услуги лично для него, приведёте примеры,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соответствующие его приоритетам.</w:t>
            </w:r>
          </w:p>
          <w:p w:rsidR="00C8085E" w:rsidRPr="008E62A1" w:rsidRDefault="007E53C5" w:rsidP="007E53C5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риведете примеры проблем, которые могут возникнуть у клиента при самостоятельном поиске.</w:t>
            </w: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Клиент, готовый воспользоваться услугами вашей компании, категорически возражает против предоплаты: «Ваша фирма может завтра закрыться. Куда я пойду искать свои деньги?».</w:t>
            </w: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убеждение клиента в добросовестности фирмы: «Ну, что Вы, наша фирма существует уже долгое время, поверьте мне….»;</w:t>
            </w:r>
          </w:p>
          <w:p w:rsidR="00C8085E" w:rsidRPr="008E62A1" w:rsidRDefault="007E53C5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моциональное сравнение своего предложения с другими, акцентирование внимания на то, что по такому принципу работают все «Это стандартная процедура в любом агентстве»;</w:t>
            </w:r>
          </w:p>
          <w:p w:rsidR="00C8085E" w:rsidRPr="008E62A1" w:rsidRDefault="007E53C5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роявление эмоционального спокойствия, аргументация гарантий и безопасности, акцентирование внимания на грамотном юридическом оформлении.</w:t>
            </w: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8E62A1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172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tabs>
                <w:tab w:val="left" w:pos="1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поговорили с клиентом по телефону и хотите добиться личной встречи. Однако клиент ещё не решил, хочет ли встречаться с Вами. Какая фраза будет использована эффективнее?</w:t>
            </w:r>
          </w:p>
          <w:p w:rsidR="00C8085E" w:rsidRPr="008E62A1" w:rsidRDefault="00C8085E" w:rsidP="007E53C5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tabs>
                <w:tab w:val="left" w:pos="176"/>
              </w:tabs>
              <w:adjustRightInd w:val="0"/>
              <w:ind w:left="13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«Хорошо,  (имя клиента), я жду Вас в нашем офисе завтра в N… время?!»;</w:t>
            </w:r>
          </w:p>
          <w:p w:rsidR="00C8085E" w:rsidRPr="008E62A1" w:rsidRDefault="007E53C5" w:rsidP="007E53C5">
            <w:pPr>
              <w:tabs>
                <w:tab w:val="left" w:pos="176"/>
              </w:tabs>
              <w:adjustRightInd w:val="0"/>
              <w:ind w:left="13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«Хорошо, (имя клиента), мы можем выбрать любое удобное для вас время встречи и подробно ответить на интересующие Вас вопросы». Удобно будет, если я перезвоню вам завтра и уточню, что вы решили?;</w:t>
            </w:r>
          </w:p>
          <w:p w:rsidR="00C8085E" w:rsidRPr="008E62A1" w:rsidRDefault="007E53C5" w:rsidP="007E53C5">
            <w:pPr>
              <w:tabs>
                <w:tab w:val="left" w:pos="176"/>
              </w:tabs>
              <w:adjustRightInd w:val="0"/>
              <w:ind w:left="13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«Хорошо приходите, (имя клиента), сегодня я могу лично для Вас найти свободное время в моём рабочем графике и более подробно ответить на ваши вопросы».</w:t>
            </w: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8E62A1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tabs>
                <w:tab w:val="left" w:pos="1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меня оскорбляет сотрудник или клиент.</w:t>
            </w:r>
          </w:p>
          <w:p w:rsidR="00C8085E" w:rsidRPr="008E62A1" w:rsidRDefault="00C8085E" w:rsidP="007E53C5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ытаюсь объяснить  влияние обстоятельств  и  особенности поведения лю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 в данных ситуациях.</w:t>
            </w:r>
          </w:p>
          <w:p w:rsidR="00C8085E" w:rsidRPr="008E62A1" w:rsidRDefault="007E53C5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ыслушиваю, перехватываю инициативу разговора,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активно отстаиваю свою позицию.</w:t>
            </w:r>
          </w:p>
          <w:p w:rsidR="005F0D0E" w:rsidRPr="008E62A1" w:rsidRDefault="007E53C5" w:rsidP="0013781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роявляю эмоциональное спокойствие, отражаю чувства, выясняю причину.</w:t>
            </w: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8E62A1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tabs>
                <w:tab w:val="left" w:pos="1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клиент в диалоге со специалистом открыт, активен и эмоционален; любит много говорить, но плохо слушает; обладает артистизмом и яркой быстрой речью; делится своими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чувствами и переживаниями, то его решения будут скорее..</w:t>
            </w: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снованы на эмоциях и ярких впечатлениях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8085E" w:rsidRPr="008E62A1" w:rsidRDefault="007E53C5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етко взвешены и продуманны.</w:t>
            </w:r>
          </w:p>
          <w:p w:rsidR="00C8085E" w:rsidRPr="008E62A1" w:rsidRDefault="007E53C5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епонятны.</w:t>
            </w:r>
          </w:p>
          <w:p w:rsidR="00C8085E" w:rsidRPr="008E62A1" w:rsidRDefault="00C8085E" w:rsidP="007E53C5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175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pStyle w:val="ab"/>
              <w:tabs>
                <w:tab w:val="left" w:pos="176"/>
              </w:tabs>
              <w:suppressAutoHyphens/>
              <w:spacing w:line="240" w:lineRule="atLeas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8E62A1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Какова роль интонации агента в общении по телефону?</w:t>
            </w:r>
          </w:p>
          <w:p w:rsidR="00C8085E" w:rsidRPr="008E62A1" w:rsidRDefault="00C8085E" w:rsidP="007E53C5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tabs>
                <w:tab w:val="left" w:pos="142"/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роявл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 эмоционального фона агента.</w:t>
            </w:r>
          </w:p>
          <w:p w:rsidR="00C8085E" w:rsidRPr="008E62A1" w:rsidRDefault="007E53C5" w:rsidP="007E53C5">
            <w:pPr>
              <w:tabs>
                <w:tab w:val="left" w:pos="142"/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внимания, эмоциональное отношение к кли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енту, акцентирование информации.</w:t>
            </w:r>
          </w:p>
          <w:p w:rsidR="00C8085E" w:rsidRPr="008E62A1" w:rsidRDefault="007E53C5" w:rsidP="007E53C5">
            <w:pPr>
              <w:tabs>
                <w:tab w:val="left" w:pos="142"/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ормирование у клиента  позитивного отношения к  агенту.</w:t>
            </w: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176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значение отводится в телефонных переговорах обращению к собеседнику по имени?</w:t>
            </w:r>
          </w:p>
          <w:p w:rsidR="00C8085E" w:rsidRPr="008E62A1" w:rsidRDefault="00C8085E" w:rsidP="007E53C5">
            <w:pPr>
              <w:pStyle w:val="ab"/>
              <w:tabs>
                <w:tab w:val="left" w:pos="176"/>
              </w:tabs>
              <w:suppressAutoHyphens/>
              <w:spacing w:line="240" w:lineRule="atLeas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ормирование у клиента образа коррект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 и уверенного профессионала.</w:t>
            </w:r>
          </w:p>
          <w:p w:rsidR="00C8085E" w:rsidRPr="008E62A1" w:rsidRDefault="007E53C5" w:rsidP="007E53C5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ривлечение личного внимания клиента в течение разговора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подчеркивание его значимости.</w:t>
            </w:r>
          </w:p>
          <w:p w:rsidR="00C8085E" w:rsidRPr="008E62A1" w:rsidRDefault="007E53C5" w:rsidP="007E53C5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озможность сблизиться с клиентом и установить доверительные отношения.</w:t>
            </w: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5F0D0E" w:rsidP="000166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целей наиболее важна для агента, когда он направляется на первую встречу с клиентом для осмотра  Объекта недвижимости?</w:t>
            </w:r>
          </w:p>
          <w:p w:rsidR="00C8085E" w:rsidRPr="008E62A1" w:rsidRDefault="00C8085E" w:rsidP="007E53C5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достовериться в наличии у потенциального клиента права продажи и отс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утствии юридических препятствий.</w:t>
            </w:r>
          </w:p>
          <w:p w:rsidR="00C8085E" w:rsidRPr="008E62A1" w:rsidRDefault="007E53C5" w:rsidP="007E53C5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ринять решение о перспективах сотрудничества, наметить перечень мероприятий по подготовке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Объекта недвижимости к продаже.</w:t>
            </w:r>
          </w:p>
          <w:p w:rsidR="00C8085E" w:rsidRPr="008E62A1" w:rsidRDefault="007E53C5" w:rsidP="0001665C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13781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085E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роизвести на клиента благоприятное впечатление, установить контакт, заложить основу будущего сотрудничества. </w:t>
            </w: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8E62A1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178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 звонит в офис, обращается за решением своего жилищного вопроса. Ваши действия…</w:t>
            </w:r>
          </w:p>
          <w:p w:rsidR="00C8085E" w:rsidRPr="008E62A1" w:rsidRDefault="00C8085E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  <w:r w:rsidR="0013781C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 w:rsidR="00C8085E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потребностях, рассказываете о технологии работы в компании, говорите свой номер теле</w:t>
            </w:r>
            <w:r w:rsidR="0013781C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фона.</w:t>
            </w:r>
          </w:p>
          <w:p w:rsidR="00C8085E" w:rsidRPr="008E62A1" w:rsidRDefault="007E53C5" w:rsidP="007E53C5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2.</w:t>
            </w:r>
            <w:r w:rsidR="0013781C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 w:rsidR="00C8085E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Вы знакомитесь, спрашиваете о потребностях клиента, берете у него тел</w:t>
            </w:r>
            <w:r w:rsidR="0013781C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ефон и обещаете ему перезвонить.</w:t>
            </w:r>
          </w:p>
          <w:p w:rsidR="00C8085E" w:rsidRPr="008E62A1" w:rsidRDefault="007E53C5" w:rsidP="007E53C5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3.</w:t>
            </w:r>
            <w:r w:rsidR="00C8085E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="0013781C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 w:rsidR="00C8085E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Вы знакомитесь, спрашиваете о потребностях клиента, объясняете ему преимущества встречи в офисе, назначаете личную встречу, обмениваясь телефонами.</w:t>
            </w:r>
          </w:p>
        </w:tc>
      </w:tr>
      <w:tr w:rsidR="00C8085E" w:rsidRPr="008E62A1" w:rsidTr="007E53C5">
        <w:tc>
          <w:tcPr>
            <w:tcW w:w="534" w:type="dxa"/>
          </w:tcPr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179</w:t>
            </w:r>
          </w:p>
        </w:tc>
        <w:tc>
          <w:tcPr>
            <w:tcW w:w="3118" w:type="dxa"/>
            <w:gridSpan w:val="2"/>
          </w:tcPr>
          <w:p w:rsidR="00C8085E" w:rsidRPr="008E62A1" w:rsidRDefault="00C8085E" w:rsidP="007E53C5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Вам необходимо установить контакт с незнакомым потенциальным клиентом. Вы будете использовать…</w:t>
            </w:r>
          </w:p>
          <w:p w:rsidR="00C8085E" w:rsidRPr="008E62A1" w:rsidRDefault="00C8085E" w:rsidP="007E53C5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8E62A1" w:rsidRDefault="007E53C5" w:rsidP="007E53C5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  <w:r w:rsidR="00C8085E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="00C929BB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 w:rsidR="0001665C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Н</w:t>
            </w:r>
            <w:r w:rsidR="00C8085E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апористо</w:t>
            </w:r>
            <w:r w:rsidR="00C929BB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сть, настойчивость, уверенность.</w:t>
            </w:r>
          </w:p>
          <w:p w:rsidR="00C8085E" w:rsidRPr="008E62A1" w:rsidRDefault="007E53C5" w:rsidP="007E53C5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2.</w:t>
            </w:r>
            <w:r w:rsidR="0001665C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="00C929BB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 w:rsidR="0001665C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Д</w:t>
            </w:r>
            <w:r w:rsidR="00C8085E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оброжелатель</w:t>
            </w:r>
            <w:r w:rsidR="00C929BB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ность, открытость,  уверенность.</w:t>
            </w:r>
          </w:p>
          <w:p w:rsidR="00C8085E" w:rsidRPr="008E62A1" w:rsidRDefault="007E53C5" w:rsidP="0001665C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3.</w:t>
            </w:r>
            <w:r w:rsidR="00C8085E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 w:rsidR="00C929BB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 w:rsidR="0001665C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С</w:t>
            </w:r>
            <w:r w:rsidR="00C8085E"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кромность, ненавязчивость, спокойное отношение к отсутствию у клиента заинтересованности в услуге.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покупатель хочет купить объект с использованием ипотечного кредита и ему требуются дополнительные документы по объекту, кто оплачивает дополнительные затраты на эти документы?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Продавец делает документы и оплачивает.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Покупатель оплачивает, так как эти документы нужны только ему.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Оплачивает риэлтор из своей комиссии.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181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готовит документы по сделке: риэлтор Продавца или риэлтор Покупателя?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Риэлтор Покупателя, т.к. покупатель больше рискует. 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 Продавца.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договоренности между сторонами.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182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ПДн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- это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лица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Паспортные данные лица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места жительства и номера телефонов лица.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 информация, относящаяся к прямо или косвенно определенному или определяемому физическому лицу.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перечисленные пункты.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183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 (если они не относятся к специальной категории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ПДн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являются информацией: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Общедоступной.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Конфиденциальной.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Секретной.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персональных данных в организации осуществляется: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 согласия субъекта персональных данных.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 согласия в письменной форме субъекта персональных данных.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Достаточно устного согласия субъекта персональных данных.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Уведомление.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Согласие.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520C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187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 (ФЗ № 152-ФЗ от 27.07.2006 «О персональных данных»).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Президент Российской Федерации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Росфинмониторинг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Роскомнадзор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Оператор.</w:t>
            </w:r>
          </w:p>
          <w:p w:rsidR="00DC767D" w:rsidRPr="008E62A1" w:rsidRDefault="00DC767D" w:rsidP="00C929BB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Генеральный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прокурор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подчиненные ему прокуроры.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188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Гильдия Риэлторов (РГР) - это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Добровольное объединение российских профессиональных участников рынка недвижимости.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Добровольное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объединение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иностранных профессиональных участников рынка недвижимости.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перечисленные пункты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520C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189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Региональное объединение риэлторов является: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Добровольным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региональным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объединением профессиональных участников рынка недвижимости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Координатором профессиональной деятельности членов Ассоциации своей территориальной единицы.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Организационно-контролирующим органом для защиты прав, законных интересов граждан и организаций, разрешения споров и конфликтов в связи с операциями на рынке недвижимости.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перечисленные пункты.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520C9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01665C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tabs>
                <w:tab w:val="left" w:pos="1105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членство Регионального объединения в РГР?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Посмотреть на сайте Российской Гильдии Риэлторов http://rgr.ru состав членов.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Посмотреть в Едином Реестре РГР на http://reestr.rgr.ru/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Все перечисленные пункты.</w:t>
            </w:r>
          </w:p>
        </w:tc>
      </w:tr>
      <w:tr w:rsidR="00DC767D" w:rsidRPr="008E62A1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191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tabs>
                <w:tab w:val="left" w:pos="1105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действие сертификата качества у агентства недвижимости?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Посмотреть на сайте Российской Гильдии Риэлторов http://rgr.ru состав членов.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Посмотреть в Едином Реестре РГР на http://reestr.rgr.ru/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перечисленные пункты.</w:t>
            </w:r>
          </w:p>
        </w:tc>
      </w:tr>
      <w:tr w:rsidR="00DC767D" w:rsidRPr="0036680F" w:rsidTr="007E53C5">
        <w:tc>
          <w:tcPr>
            <w:tcW w:w="534" w:type="dxa"/>
          </w:tcPr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8E62A1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0C9A" w:rsidRPr="008E62A1" w:rsidRDefault="0001665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</w:t>
            </w:r>
          </w:p>
        </w:tc>
        <w:tc>
          <w:tcPr>
            <w:tcW w:w="3118" w:type="dxa"/>
            <w:gridSpan w:val="2"/>
          </w:tcPr>
          <w:p w:rsidR="00DC767D" w:rsidRPr="008E62A1" w:rsidRDefault="00DC767D" w:rsidP="007E53C5">
            <w:pPr>
              <w:tabs>
                <w:tab w:val="left" w:pos="1105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действие аттестата у агента или брокера по недвижимости?</w:t>
            </w:r>
          </w:p>
        </w:tc>
        <w:tc>
          <w:tcPr>
            <w:tcW w:w="7030" w:type="dxa"/>
            <w:gridSpan w:val="8"/>
          </w:tcPr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Посмотреть на сайте Российской Гильдии Риэлторов http://rgr.ru состав членов.</w:t>
            </w:r>
          </w:p>
          <w:p w:rsidR="00DC767D" w:rsidRPr="008E62A1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Посмотреть в Едином Реестре РГР на http://reestr.rgr.ru/</w:t>
            </w:r>
          </w:p>
          <w:p w:rsidR="00DC767D" w:rsidRPr="0036680F" w:rsidRDefault="00DC767D" w:rsidP="007E53C5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929BB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перечисленные пункты.</w:t>
            </w:r>
            <w:bookmarkStart w:id="0" w:name="_GoBack"/>
            <w:bookmarkEnd w:id="0"/>
          </w:p>
        </w:tc>
      </w:tr>
    </w:tbl>
    <w:p w:rsidR="0027105D" w:rsidRPr="0036680F" w:rsidRDefault="0027105D" w:rsidP="009F64A8">
      <w:pPr>
        <w:pStyle w:val="TableParagrap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7105D" w:rsidRPr="0036680F" w:rsidSect="007E484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39" w:rsidRDefault="009C5039" w:rsidP="007E484E">
      <w:r>
        <w:separator/>
      </w:r>
    </w:p>
  </w:endnote>
  <w:endnote w:type="continuationSeparator" w:id="0">
    <w:p w:rsidR="009C5039" w:rsidRDefault="009C5039" w:rsidP="007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90622"/>
      <w:docPartObj>
        <w:docPartGallery w:val="Page Numbers (Bottom of Page)"/>
        <w:docPartUnique/>
      </w:docPartObj>
    </w:sdtPr>
    <w:sdtEndPr/>
    <w:sdtContent>
      <w:p w:rsidR="00F80DFE" w:rsidRDefault="00F80D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A1" w:rsidRPr="008E62A1">
          <w:rPr>
            <w:noProof/>
            <w:lang w:val="ru-RU"/>
          </w:rPr>
          <w:t>15</w:t>
        </w:r>
        <w:r>
          <w:fldChar w:fldCharType="end"/>
        </w:r>
      </w:p>
    </w:sdtContent>
  </w:sdt>
  <w:p w:rsidR="00F80DFE" w:rsidRDefault="00F80D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39" w:rsidRDefault="009C5039" w:rsidP="007E484E">
      <w:r>
        <w:separator/>
      </w:r>
    </w:p>
  </w:footnote>
  <w:footnote w:type="continuationSeparator" w:id="0">
    <w:p w:rsidR="009C5039" w:rsidRDefault="009C5039" w:rsidP="007E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FE" w:rsidRPr="00306A9A" w:rsidRDefault="00F80DFE" w:rsidP="00306A9A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rFonts w:ascii="Times New Roman" w:hAnsi="Times New Roman" w:cs="Times New Roman"/>
        <w:i/>
        <w:lang w:val="ru-RU"/>
      </w:rPr>
    </w:pPr>
    <w:r>
      <w:tab/>
    </w:r>
    <w:r>
      <w:tab/>
    </w:r>
    <w:r>
      <w:tab/>
    </w:r>
    <w:r>
      <w:tab/>
    </w:r>
    <w:r w:rsidRPr="00306A9A">
      <w:rPr>
        <w:rFonts w:ascii="Times New Roman" w:hAnsi="Times New Roman" w:cs="Times New Roman"/>
        <w:i/>
        <w:lang w:val="ru-RU"/>
      </w:rPr>
      <w:t xml:space="preserve">Актуализация на </w:t>
    </w:r>
    <w:r>
      <w:rPr>
        <w:rFonts w:ascii="Times New Roman" w:hAnsi="Times New Roman" w:cs="Times New Roman"/>
        <w:i/>
        <w:lang w:val="ru-RU"/>
      </w:rPr>
      <w:t>01</w:t>
    </w:r>
    <w:r w:rsidRPr="00306A9A">
      <w:rPr>
        <w:rFonts w:ascii="Times New Roman" w:hAnsi="Times New Roman" w:cs="Times New Roman"/>
        <w:i/>
        <w:lang w:val="ru-RU"/>
      </w:rPr>
      <w:t>.0</w:t>
    </w:r>
    <w:r>
      <w:rPr>
        <w:rFonts w:ascii="Times New Roman" w:hAnsi="Times New Roman" w:cs="Times New Roman"/>
        <w:i/>
        <w:lang w:val="ru-RU"/>
      </w:rPr>
      <w:t>6</w:t>
    </w:r>
    <w:r w:rsidRPr="00306A9A">
      <w:rPr>
        <w:rFonts w:ascii="Times New Roman" w:hAnsi="Times New Roman" w:cs="Times New Roman"/>
        <w:i/>
        <w:lang w:val="ru-RU"/>
      </w:rPr>
      <w:t>.2018г.</w:t>
    </w:r>
  </w:p>
  <w:p w:rsidR="00F80DFE" w:rsidRDefault="00F80D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570"/>
    <w:multiLevelType w:val="hybridMultilevel"/>
    <w:tmpl w:val="A3904C26"/>
    <w:lvl w:ilvl="0" w:tplc="0419000F">
      <w:start w:val="1"/>
      <w:numFmt w:val="decimal"/>
      <w:lvlText w:val="%1."/>
      <w:lvlJc w:val="left"/>
      <w:pPr>
        <w:ind w:left="106" w:hanging="375"/>
      </w:pPr>
      <w:rPr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1">
    <w:nsid w:val="03E647FF"/>
    <w:multiLevelType w:val="hybridMultilevel"/>
    <w:tmpl w:val="6978A646"/>
    <w:lvl w:ilvl="0" w:tplc="0419000F">
      <w:start w:val="1"/>
      <w:numFmt w:val="decimal"/>
      <w:lvlText w:val="%1."/>
      <w:lvlJc w:val="left"/>
      <w:pPr>
        <w:ind w:left="307" w:hanging="202"/>
      </w:pPr>
      <w:rPr>
        <w:rFonts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">
    <w:nsid w:val="06C25FC5"/>
    <w:multiLevelType w:val="hybridMultilevel"/>
    <w:tmpl w:val="1068E5E0"/>
    <w:lvl w:ilvl="0" w:tplc="2BF6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54A4F"/>
    <w:multiLevelType w:val="hybridMultilevel"/>
    <w:tmpl w:val="0FC0A42C"/>
    <w:lvl w:ilvl="0" w:tplc="A3D00926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3918A6F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6187FF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CC324CC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63460C8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57C4C2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4B58D99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F696991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D14E2FE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">
    <w:nsid w:val="0E18558B"/>
    <w:multiLevelType w:val="hybridMultilevel"/>
    <w:tmpl w:val="CC1E2F2C"/>
    <w:lvl w:ilvl="0" w:tplc="09B0F232">
      <w:start w:val="1"/>
      <w:numFmt w:val="decimal"/>
      <w:lvlText w:val="%1."/>
      <w:lvlJc w:val="left"/>
      <w:pPr>
        <w:ind w:left="105" w:hanging="279"/>
      </w:pPr>
      <w:rPr>
        <w:rFonts w:ascii="Times New Roman" w:eastAsia="Arial" w:hAnsi="Times New Roman" w:cs="Times New Roman"/>
        <w:spacing w:val="-25"/>
        <w:w w:val="100"/>
        <w:sz w:val="18"/>
        <w:szCs w:val="18"/>
      </w:rPr>
    </w:lvl>
    <w:lvl w:ilvl="1" w:tplc="A862361C">
      <w:numFmt w:val="bullet"/>
      <w:lvlText w:val="•"/>
      <w:lvlJc w:val="left"/>
      <w:pPr>
        <w:ind w:left="641" w:hanging="279"/>
      </w:pPr>
    </w:lvl>
    <w:lvl w:ilvl="2" w:tplc="532C4A1C">
      <w:numFmt w:val="bullet"/>
      <w:lvlText w:val="•"/>
      <w:lvlJc w:val="left"/>
      <w:pPr>
        <w:ind w:left="1183" w:hanging="279"/>
      </w:pPr>
    </w:lvl>
    <w:lvl w:ilvl="3" w:tplc="9EE8BC96">
      <w:numFmt w:val="bullet"/>
      <w:lvlText w:val="•"/>
      <w:lvlJc w:val="left"/>
      <w:pPr>
        <w:ind w:left="1725" w:hanging="279"/>
      </w:pPr>
    </w:lvl>
    <w:lvl w:ilvl="4" w:tplc="45F67262">
      <w:numFmt w:val="bullet"/>
      <w:lvlText w:val="•"/>
      <w:lvlJc w:val="left"/>
      <w:pPr>
        <w:ind w:left="2267" w:hanging="279"/>
      </w:pPr>
    </w:lvl>
    <w:lvl w:ilvl="5" w:tplc="95C05176">
      <w:numFmt w:val="bullet"/>
      <w:lvlText w:val="•"/>
      <w:lvlJc w:val="left"/>
      <w:pPr>
        <w:ind w:left="2809" w:hanging="279"/>
      </w:pPr>
    </w:lvl>
    <w:lvl w:ilvl="6" w:tplc="8DD48D64">
      <w:numFmt w:val="bullet"/>
      <w:lvlText w:val="•"/>
      <w:lvlJc w:val="left"/>
      <w:pPr>
        <w:ind w:left="3351" w:hanging="279"/>
      </w:pPr>
    </w:lvl>
    <w:lvl w:ilvl="7" w:tplc="D71622C6">
      <w:numFmt w:val="bullet"/>
      <w:lvlText w:val="•"/>
      <w:lvlJc w:val="left"/>
      <w:pPr>
        <w:ind w:left="3892" w:hanging="279"/>
      </w:pPr>
    </w:lvl>
    <w:lvl w:ilvl="8" w:tplc="638E989A">
      <w:numFmt w:val="bullet"/>
      <w:lvlText w:val="•"/>
      <w:lvlJc w:val="left"/>
      <w:pPr>
        <w:ind w:left="4434" w:hanging="279"/>
      </w:pPr>
    </w:lvl>
  </w:abstractNum>
  <w:abstractNum w:abstractNumId="5">
    <w:nsid w:val="0F875149"/>
    <w:multiLevelType w:val="hybridMultilevel"/>
    <w:tmpl w:val="46FC85EA"/>
    <w:lvl w:ilvl="0" w:tplc="63C03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F023D"/>
    <w:multiLevelType w:val="hybridMultilevel"/>
    <w:tmpl w:val="3B0A3B44"/>
    <w:lvl w:ilvl="0" w:tplc="F0FE020A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9D4B1A4">
      <w:numFmt w:val="bullet"/>
      <w:lvlText w:val="•"/>
      <w:lvlJc w:val="left"/>
      <w:pPr>
        <w:ind w:left="821" w:hanging="202"/>
      </w:pPr>
    </w:lvl>
    <w:lvl w:ilvl="2" w:tplc="5258642E">
      <w:numFmt w:val="bullet"/>
      <w:lvlText w:val="•"/>
      <w:lvlJc w:val="left"/>
      <w:pPr>
        <w:ind w:left="1343" w:hanging="202"/>
      </w:pPr>
    </w:lvl>
    <w:lvl w:ilvl="3" w:tplc="C636AF66">
      <w:numFmt w:val="bullet"/>
      <w:lvlText w:val="•"/>
      <w:lvlJc w:val="left"/>
      <w:pPr>
        <w:ind w:left="1865" w:hanging="202"/>
      </w:pPr>
    </w:lvl>
    <w:lvl w:ilvl="4" w:tplc="6C5EC362">
      <w:numFmt w:val="bullet"/>
      <w:lvlText w:val="•"/>
      <w:lvlJc w:val="left"/>
      <w:pPr>
        <w:ind w:left="2387" w:hanging="202"/>
      </w:pPr>
    </w:lvl>
    <w:lvl w:ilvl="5" w:tplc="FD1CDF9A">
      <w:numFmt w:val="bullet"/>
      <w:lvlText w:val="•"/>
      <w:lvlJc w:val="left"/>
      <w:pPr>
        <w:ind w:left="2909" w:hanging="202"/>
      </w:pPr>
    </w:lvl>
    <w:lvl w:ilvl="6" w:tplc="CDFA74F2">
      <w:numFmt w:val="bullet"/>
      <w:lvlText w:val="•"/>
      <w:lvlJc w:val="left"/>
      <w:pPr>
        <w:ind w:left="3431" w:hanging="202"/>
      </w:pPr>
    </w:lvl>
    <w:lvl w:ilvl="7" w:tplc="D660C28E">
      <w:numFmt w:val="bullet"/>
      <w:lvlText w:val="•"/>
      <w:lvlJc w:val="left"/>
      <w:pPr>
        <w:ind w:left="3952" w:hanging="202"/>
      </w:pPr>
    </w:lvl>
    <w:lvl w:ilvl="8" w:tplc="4372FED4">
      <w:numFmt w:val="bullet"/>
      <w:lvlText w:val="•"/>
      <w:lvlJc w:val="left"/>
      <w:pPr>
        <w:ind w:left="4474" w:hanging="202"/>
      </w:pPr>
    </w:lvl>
  </w:abstractNum>
  <w:abstractNum w:abstractNumId="7">
    <w:nsid w:val="11662F00"/>
    <w:multiLevelType w:val="hybridMultilevel"/>
    <w:tmpl w:val="B4C2FF24"/>
    <w:lvl w:ilvl="0" w:tplc="A0CE9AA2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CDB6514A">
      <w:numFmt w:val="bullet"/>
      <w:lvlText w:val="•"/>
      <w:lvlJc w:val="left"/>
      <w:pPr>
        <w:ind w:left="641" w:hanging="202"/>
      </w:pPr>
    </w:lvl>
    <w:lvl w:ilvl="2" w:tplc="E5AA55E0">
      <w:numFmt w:val="bullet"/>
      <w:lvlText w:val="•"/>
      <w:lvlJc w:val="left"/>
      <w:pPr>
        <w:ind w:left="1183" w:hanging="202"/>
      </w:pPr>
    </w:lvl>
    <w:lvl w:ilvl="3" w:tplc="0D68C8C2">
      <w:numFmt w:val="bullet"/>
      <w:lvlText w:val="•"/>
      <w:lvlJc w:val="left"/>
      <w:pPr>
        <w:ind w:left="1725" w:hanging="202"/>
      </w:pPr>
    </w:lvl>
    <w:lvl w:ilvl="4" w:tplc="39A4D6AA">
      <w:numFmt w:val="bullet"/>
      <w:lvlText w:val="•"/>
      <w:lvlJc w:val="left"/>
      <w:pPr>
        <w:ind w:left="2267" w:hanging="202"/>
      </w:pPr>
    </w:lvl>
    <w:lvl w:ilvl="5" w:tplc="B10234F0">
      <w:numFmt w:val="bullet"/>
      <w:lvlText w:val="•"/>
      <w:lvlJc w:val="left"/>
      <w:pPr>
        <w:ind w:left="2809" w:hanging="202"/>
      </w:pPr>
    </w:lvl>
    <w:lvl w:ilvl="6" w:tplc="57027AE2">
      <w:numFmt w:val="bullet"/>
      <w:lvlText w:val="•"/>
      <w:lvlJc w:val="left"/>
      <w:pPr>
        <w:ind w:left="3351" w:hanging="202"/>
      </w:pPr>
    </w:lvl>
    <w:lvl w:ilvl="7" w:tplc="CEB48682">
      <w:numFmt w:val="bullet"/>
      <w:lvlText w:val="•"/>
      <w:lvlJc w:val="left"/>
      <w:pPr>
        <w:ind w:left="3892" w:hanging="202"/>
      </w:pPr>
    </w:lvl>
    <w:lvl w:ilvl="8" w:tplc="B9404F52">
      <w:numFmt w:val="bullet"/>
      <w:lvlText w:val="•"/>
      <w:lvlJc w:val="left"/>
      <w:pPr>
        <w:ind w:left="4434" w:hanging="202"/>
      </w:pPr>
    </w:lvl>
  </w:abstractNum>
  <w:abstractNum w:abstractNumId="8">
    <w:nsid w:val="13C1178C"/>
    <w:multiLevelType w:val="multilevel"/>
    <w:tmpl w:val="1068E5E0"/>
    <w:styleLink w:val="1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6" w:hanging="360"/>
      </w:pPr>
    </w:lvl>
    <w:lvl w:ilvl="2">
      <w:start w:val="1"/>
      <w:numFmt w:val="lowerRoman"/>
      <w:lvlText w:val="%3."/>
      <w:lvlJc w:val="right"/>
      <w:pPr>
        <w:ind w:left="1906" w:hanging="180"/>
      </w:pPr>
    </w:lvl>
    <w:lvl w:ilvl="3">
      <w:start w:val="1"/>
      <w:numFmt w:val="decimal"/>
      <w:lvlText w:val="%4."/>
      <w:lvlJc w:val="left"/>
      <w:pPr>
        <w:ind w:left="2626" w:hanging="360"/>
      </w:pPr>
    </w:lvl>
    <w:lvl w:ilvl="4">
      <w:start w:val="1"/>
      <w:numFmt w:val="lowerLetter"/>
      <w:lvlText w:val="%5."/>
      <w:lvlJc w:val="left"/>
      <w:pPr>
        <w:ind w:left="3346" w:hanging="360"/>
      </w:pPr>
    </w:lvl>
    <w:lvl w:ilvl="5">
      <w:start w:val="1"/>
      <w:numFmt w:val="lowerRoman"/>
      <w:lvlText w:val="%6."/>
      <w:lvlJc w:val="right"/>
      <w:pPr>
        <w:ind w:left="4066" w:hanging="180"/>
      </w:pPr>
    </w:lvl>
    <w:lvl w:ilvl="6">
      <w:start w:val="1"/>
      <w:numFmt w:val="decimal"/>
      <w:lvlText w:val="%7."/>
      <w:lvlJc w:val="left"/>
      <w:pPr>
        <w:ind w:left="4786" w:hanging="360"/>
      </w:pPr>
    </w:lvl>
    <w:lvl w:ilvl="7">
      <w:start w:val="1"/>
      <w:numFmt w:val="lowerLetter"/>
      <w:lvlText w:val="%8."/>
      <w:lvlJc w:val="left"/>
      <w:pPr>
        <w:ind w:left="5506" w:hanging="360"/>
      </w:pPr>
    </w:lvl>
    <w:lvl w:ilvl="8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15F2171E"/>
    <w:multiLevelType w:val="hybridMultilevel"/>
    <w:tmpl w:val="1C24E496"/>
    <w:lvl w:ilvl="0" w:tplc="D716224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5416523E">
      <w:numFmt w:val="bullet"/>
      <w:lvlText w:val="•"/>
      <w:lvlJc w:val="left"/>
      <w:pPr>
        <w:ind w:left="641" w:hanging="202"/>
      </w:pPr>
    </w:lvl>
    <w:lvl w:ilvl="2" w:tplc="78B4FB44">
      <w:numFmt w:val="bullet"/>
      <w:lvlText w:val="•"/>
      <w:lvlJc w:val="left"/>
      <w:pPr>
        <w:ind w:left="1183" w:hanging="202"/>
      </w:pPr>
    </w:lvl>
    <w:lvl w:ilvl="3" w:tplc="E4A42742">
      <w:numFmt w:val="bullet"/>
      <w:lvlText w:val="•"/>
      <w:lvlJc w:val="left"/>
      <w:pPr>
        <w:ind w:left="1725" w:hanging="202"/>
      </w:pPr>
    </w:lvl>
    <w:lvl w:ilvl="4" w:tplc="7E924046">
      <w:numFmt w:val="bullet"/>
      <w:lvlText w:val="•"/>
      <w:lvlJc w:val="left"/>
      <w:pPr>
        <w:ind w:left="2267" w:hanging="202"/>
      </w:pPr>
    </w:lvl>
    <w:lvl w:ilvl="5" w:tplc="42CCEC68">
      <w:numFmt w:val="bullet"/>
      <w:lvlText w:val="•"/>
      <w:lvlJc w:val="left"/>
      <w:pPr>
        <w:ind w:left="2809" w:hanging="202"/>
      </w:pPr>
    </w:lvl>
    <w:lvl w:ilvl="6" w:tplc="0B76F18E">
      <w:numFmt w:val="bullet"/>
      <w:lvlText w:val="•"/>
      <w:lvlJc w:val="left"/>
      <w:pPr>
        <w:ind w:left="3351" w:hanging="202"/>
      </w:pPr>
    </w:lvl>
    <w:lvl w:ilvl="7" w:tplc="982C602A">
      <w:numFmt w:val="bullet"/>
      <w:lvlText w:val="•"/>
      <w:lvlJc w:val="left"/>
      <w:pPr>
        <w:ind w:left="3892" w:hanging="202"/>
      </w:pPr>
    </w:lvl>
    <w:lvl w:ilvl="8" w:tplc="960236B8">
      <w:numFmt w:val="bullet"/>
      <w:lvlText w:val="•"/>
      <w:lvlJc w:val="left"/>
      <w:pPr>
        <w:ind w:left="4434" w:hanging="202"/>
      </w:pPr>
    </w:lvl>
  </w:abstractNum>
  <w:abstractNum w:abstractNumId="10">
    <w:nsid w:val="180663E5"/>
    <w:multiLevelType w:val="hybridMultilevel"/>
    <w:tmpl w:val="2DBAB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082F90"/>
    <w:multiLevelType w:val="hybridMultilevel"/>
    <w:tmpl w:val="B0E0F710"/>
    <w:lvl w:ilvl="0" w:tplc="E384E43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8B3048AC">
      <w:numFmt w:val="bullet"/>
      <w:lvlText w:val="•"/>
      <w:lvlJc w:val="left"/>
      <w:pPr>
        <w:ind w:left="641" w:hanging="202"/>
      </w:pPr>
    </w:lvl>
    <w:lvl w:ilvl="2" w:tplc="488CAB8E">
      <w:numFmt w:val="bullet"/>
      <w:lvlText w:val="•"/>
      <w:lvlJc w:val="left"/>
      <w:pPr>
        <w:ind w:left="1183" w:hanging="202"/>
      </w:pPr>
    </w:lvl>
    <w:lvl w:ilvl="3" w:tplc="F2DC9A94">
      <w:numFmt w:val="bullet"/>
      <w:lvlText w:val="•"/>
      <w:lvlJc w:val="left"/>
      <w:pPr>
        <w:ind w:left="1725" w:hanging="202"/>
      </w:pPr>
    </w:lvl>
    <w:lvl w:ilvl="4" w:tplc="94F8777E">
      <w:numFmt w:val="bullet"/>
      <w:lvlText w:val="•"/>
      <w:lvlJc w:val="left"/>
      <w:pPr>
        <w:ind w:left="2267" w:hanging="202"/>
      </w:pPr>
    </w:lvl>
    <w:lvl w:ilvl="5" w:tplc="BC58EFAE">
      <w:numFmt w:val="bullet"/>
      <w:lvlText w:val="•"/>
      <w:lvlJc w:val="left"/>
      <w:pPr>
        <w:ind w:left="2809" w:hanging="202"/>
      </w:pPr>
    </w:lvl>
    <w:lvl w:ilvl="6" w:tplc="92761F60">
      <w:numFmt w:val="bullet"/>
      <w:lvlText w:val="•"/>
      <w:lvlJc w:val="left"/>
      <w:pPr>
        <w:ind w:left="3351" w:hanging="202"/>
      </w:pPr>
    </w:lvl>
    <w:lvl w:ilvl="7" w:tplc="F2C298DC">
      <w:numFmt w:val="bullet"/>
      <w:lvlText w:val="•"/>
      <w:lvlJc w:val="left"/>
      <w:pPr>
        <w:ind w:left="3892" w:hanging="202"/>
      </w:pPr>
    </w:lvl>
    <w:lvl w:ilvl="8" w:tplc="D4126BBE">
      <w:numFmt w:val="bullet"/>
      <w:lvlText w:val="•"/>
      <w:lvlJc w:val="left"/>
      <w:pPr>
        <w:ind w:left="4434" w:hanging="202"/>
      </w:pPr>
    </w:lvl>
  </w:abstractNum>
  <w:abstractNum w:abstractNumId="12">
    <w:nsid w:val="1EEA3EBF"/>
    <w:multiLevelType w:val="hybridMultilevel"/>
    <w:tmpl w:val="C3541EDC"/>
    <w:lvl w:ilvl="0" w:tplc="3C3E86B2">
      <w:start w:val="1"/>
      <w:numFmt w:val="decimal"/>
      <w:lvlText w:val="%1."/>
      <w:lvlJc w:val="left"/>
      <w:pPr>
        <w:ind w:left="141" w:hanging="248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14AE2A8">
      <w:numFmt w:val="bullet"/>
      <w:lvlText w:val="•"/>
      <w:lvlJc w:val="left"/>
      <w:pPr>
        <w:ind w:left="677" w:hanging="248"/>
      </w:pPr>
    </w:lvl>
    <w:lvl w:ilvl="2" w:tplc="DC5C2E6C">
      <w:numFmt w:val="bullet"/>
      <w:lvlText w:val="•"/>
      <w:lvlJc w:val="left"/>
      <w:pPr>
        <w:ind w:left="1215" w:hanging="248"/>
      </w:pPr>
    </w:lvl>
    <w:lvl w:ilvl="3" w:tplc="2AC88922">
      <w:numFmt w:val="bullet"/>
      <w:lvlText w:val="•"/>
      <w:lvlJc w:val="left"/>
      <w:pPr>
        <w:ind w:left="1753" w:hanging="248"/>
      </w:pPr>
    </w:lvl>
    <w:lvl w:ilvl="4" w:tplc="61D6B456">
      <w:numFmt w:val="bullet"/>
      <w:lvlText w:val="•"/>
      <w:lvlJc w:val="left"/>
      <w:pPr>
        <w:ind w:left="2291" w:hanging="248"/>
      </w:pPr>
    </w:lvl>
    <w:lvl w:ilvl="5" w:tplc="FAA63C4C">
      <w:numFmt w:val="bullet"/>
      <w:lvlText w:val="•"/>
      <w:lvlJc w:val="left"/>
      <w:pPr>
        <w:ind w:left="2829" w:hanging="248"/>
      </w:pPr>
    </w:lvl>
    <w:lvl w:ilvl="6" w:tplc="77E04308">
      <w:numFmt w:val="bullet"/>
      <w:lvlText w:val="•"/>
      <w:lvlJc w:val="left"/>
      <w:pPr>
        <w:ind w:left="3367" w:hanging="248"/>
      </w:pPr>
    </w:lvl>
    <w:lvl w:ilvl="7" w:tplc="F75AE80A">
      <w:numFmt w:val="bullet"/>
      <w:lvlText w:val="•"/>
      <w:lvlJc w:val="left"/>
      <w:pPr>
        <w:ind w:left="3904" w:hanging="248"/>
      </w:pPr>
    </w:lvl>
    <w:lvl w:ilvl="8" w:tplc="56E29228">
      <w:numFmt w:val="bullet"/>
      <w:lvlText w:val="•"/>
      <w:lvlJc w:val="left"/>
      <w:pPr>
        <w:ind w:left="4442" w:hanging="248"/>
      </w:pPr>
    </w:lvl>
  </w:abstractNum>
  <w:abstractNum w:abstractNumId="13">
    <w:nsid w:val="21D81ACF"/>
    <w:multiLevelType w:val="hybridMultilevel"/>
    <w:tmpl w:val="388475F8"/>
    <w:lvl w:ilvl="0" w:tplc="429CEF2C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FB801074">
      <w:numFmt w:val="bullet"/>
      <w:lvlText w:val="•"/>
      <w:lvlJc w:val="left"/>
      <w:pPr>
        <w:ind w:left="641" w:hanging="209"/>
      </w:pPr>
    </w:lvl>
    <w:lvl w:ilvl="2" w:tplc="A0A8E02C">
      <w:numFmt w:val="bullet"/>
      <w:lvlText w:val="•"/>
      <w:lvlJc w:val="left"/>
      <w:pPr>
        <w:ind w:left="1183" w:hanging="209"/>
      </w:pPr>
    </w:lvl>
    <w:lvl w:ilvl="3" w:tplc="A96AD0DC">
      <w:numFmt w:val="bullet"/>
      <w:lvlText w:val="•"/>
      <w:lvlJc w:val="left"/>
      <w:pPr>
        <w:ind w:left="1725" w:hanging="209"/>
      </w:pPr>
    </w:lvl>
    <w:lvl w:ilvl="4" w:tplc="2B98D164">
      <w:numFmt w:val="bullet"/>
      <w:lvlText w:val="•"/>
      <w:lvlJc w:val="left"/>
      <w:pPr>
        <w:ind w:left="2267" w:hanging="209"/>
      </w:pPr>
    </w:lvl>
    <w:lvl w:ilvl="5" w:tplc="A294AF20">
      <w:numFmt w:val="bullet"/>
      <w:lvlText w:val="•"/>
      <w:lvlJc w:val="left"/>
      <w:pPr>
        <w:ind w:left="2809" w:hanging="209"/>
      </w:pPr>
    </w:lvl>
    <w:lvl w:ilvl="6" w:tplc="DA465BFE">
      <w:numFmt w:val="bullet"/>
      <w:lvlText w:val="•"/>
      <w:lvlJc w:val="left"/>
      <w:pPr>
        <w:ind w:left="3351" w:hanging="209"/>
      </w:pPr>
    </w:lvl>
    <w:lvl w:ilvl="7" w:tplc="A30E00D4">
      <w:numFmt w:val="bullet"/>
      <w:lvlText w:val="•"/>
      <w:lvlJc w:val="left"/>
      <w:pPr>
        <w:ind w:left="3892" w:hanging="209"/>
      </w:pPr>
    </w:lvl>
    <w:lvl w:ilvl="8" w:tplc="37261998">
      <w:numFmt w:val="bullet"/>
      <w:lvlText w:val="•"/>
      <w:lvlJc w:val="left"/>
      <w:pPr>
        <w:ind w:left="4434" w:hanging="209"/>
      </w:pPr>
    </w:lvl>
  </w:abstractNum>
  <w:abstractNum w:abstractNumId="14">
    <w:nsid w:val="25347A9C"/>
    <w:multiLevelType w:val="hybridMultilevel"/>
    <w:tmpl w:val="F19A2C50"/>
    <w:lvl w:ilvl="0" w:tplc="04190001">
      <w:start w:val="1"/>
      <w:numFmt w:val="bullet"/>
      <w:lvlText w:val=""/>
      <w:lvlJc w:val="left"/>
      <w:pPr>
        <w:ind w:left="307" w:hanging="202"/>
      </w:pPr>
      <w:rPr>
        <w:rFonts w:ascii="Symbol" w:hAnsi="Symbol"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15">
    <w:nsid w:val="2EDB3E92"/>
    <w:multiLevelType w:val="hybridMultilevel"/>
    <w:tmpl w:val="685C226A"/>
    <w:lvl w:ilvl="0" w:tplc="8630710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2B2D58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748DFF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E5A524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67A98D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8E6770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9702AEE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AAE0CB9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F04084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6">
    <w:nsid w:val="2F50590F"/>
    <w:multiLevelType w:val="multilevel"/>
    <w:tmpl w:val="1068E5E0"/>
    <w:numStyleLink w:val="1"/>
  </w:abstractNum>
  <w:abstractNum w:abstractNumId="17">
    <w:nsid w:val="34850007"/>
    <w:multiLevelType w:val="hybridMultilevel"/>
    <w:tmpl w:val="C72A51FE"/>
    <w:lvl w:ilvl="0" w:tplc="D0943B4A">
      <w:start w:val="1"/>
      <w:numFmt w:val="decimal"/>
      <w:lvlText w:val="%1."/>
      <w:lvlJc w:val="left"/>
      <w:pPr>
        <w:ind w:left="233" w:hanging="233"/>
      </w:pPr>
      <w:rPr>
        <w:rFonts w:ascii="Times New Roman" w:eastAsia="Arial" w:hAnsi="Times New Roman" w:cs="Times New Roman"/>
        <w:spacing w:val="-19"/>
        <w:w w:val="100"/>
        <w:sz w:val="18"/>
        <w:szCs w:val="18"/>
      </w:rPr>
    </w:lvl>
    <w:lvl w:ilvl="1" w:tplc="C57CB860">
      <w:numFmt w:val="bullet"/>
      <w:lvlText w:val="•"/>
      <w:lvlJc w:val="left"/>
      <w:pPr>
        <w:ind w:left="641" w:hanging="233"/>
      </w:pPr>
    </w:lvl>
    <w:lvl w:ilvl="2" w:tplc="DBD4FA12">
      <w:numFmt w:val="bullet"/>
      <w:lvlText w:val="•"/>
      <w:lvlJc w:val="left"/>
      <w:pPr>
        <w:ind w:left="1183" w:hanging="233"/>
      </w:pPr>
    </w:lvl>
    <w:lvl w:ilvl="3" w:tplc="2688B5E4">
      <w:numFmt w:val="bullet"/>
      <w:lvlText w:val="•"/>
      <w:lvlJc w:val="left"/>
      <w:pPr>
        <w:ind w:left="1725" w:hanging="233"/>
      </w:pPr>
    </w:lvl>
    <w:lvl w:ilvl="4" w:tplc="86640D78">
      <w:numFmt w:val="bullet"/>
      <w:lvlText w:val="•"/>
      <w:lvlJc w:val="left"/>
      <w:pPr>
        <w:ind w:left="2267" w:hanging="233"/>
      </w:pPr>
    </w:lvl>
    <w:lvl w:ilvl="5" w:tplc="1CA09F7A">
      <w:numFmt w:val="bullet"/>
      <w:lvlText w:val="•"/>
      <w:lvlJc w:val="left"/>
      <w:pPr>
        <w:ind w:left="2809" w:hanging="233"/>
      </w:pPr>
    </w:lvl>
    <w:lvl w:ilvl="6" w:tplc="72709A14">
      <w:numFmt w:val="bullet"/>
      <w:lvlText w:val="•"/>
      <w:lvlJc w:val="left"/>
      <w:pPr>
        <w:ind w:left="3351" w:hanging="233"/>
      </w:pPr>
    </w:lvl>
    <w:lvl w:ilvl="7" w:tplc="5FB4158A">
      <w:numFmt w:val="bullet"/>
      <w:lvlText w:val="•"/>
      <w:lvlJc w:val="left"/>
      <w:pPr>
        <w:ind w:left="3892" w:hanging="233"/>
      </w:pPr>
    </w:lvl>
    <w:lvl w:ilvl="8" w:tplc="8D7A17FE">
      <w:numFmt w:val="bullet"/>
      <w:lvlText w:val="•"/>
      <w:lvlJc w:val="left"/>
      <w:pPr>
        <w:ind w:left="4434" w:hanging="233"/>
      </w:pPr>
    </w:lvl>
  </w:abstractNum>
  <w:abstractNum w:abstractNumId="18">
    <w:nsid w:val="38247D8F"/>
    <w:multiLevelType w:val="hybridMultilevel"/>
    <w:tmpl w:val="7842EEB8"/>
    <w:lvl w:ilvl="0" w:tplc="BE60F11A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032C2B00">
      <w:numFmt w:val="bullet"/>
      <w:lvlText w:val="•"/>
      <w:lvlJc w:val="left"/>
      <w:pPr>
        <w:ind w:left="821" w:hanging="202"/>
      </w:pPr>
    </w:lvl>
    <w:lvl w:ilvl="2" w:tplc="2B06CE4C">
      <w:numFmt w:val="bullet"/>
      <w:lvlText w:val="•"/>
      <w:lvlJc w:val="left"/>
      <w:pPr>
        <w:ind w:left="1343" w:hanging="202"/>
      </w:pPr>
    </w:lvl>
    <w:lvl w:ilvl="3" w:tplc="B19093CA">
      <w:numFmt w:val="bullet"/>
      <w:lvlText w:val="•"/>
      <w:lvlJc w:val="left"/>
      <w:pPr>
        <w:ind w:left="1865" w:hanging="202"/>
      </w:pPr>
    </w:lvl>
    <w:lvl w:ilvl="4" w:tplc="491C2D3C">
      <w:numFmt w:val="bullet"/>
      <w:lvlText w:val="•"/>
      <w:lvlJc w:val="left"/>
      <w:pPr>
        <w:ind w:left="2387" w:hanging="202"/>
      </w:pPr>
    </w:lvl>
    <w:lvl w:ilvl="5" w:tplc="D9924F0E">
      <w:numFmt w:val="bullet"/>
      <w:lvlText w:val="•"/>
      <w:lvlJc w:val="left"/>
      <w:pPr>
        <w:ind w:left="2909" w:hanging="202"/>
      </w:pPr>
    </w:lvl>
    <w:lvl w:ilvl="6" w:tplc="3966544E">
      <w:numFmt w:val="bullet"/>
      <w:lvlText w:val="•"/>
      <w:lvlJc w:val="left"/>
      <w:pPr>
        <w:ind w:left="3431" w:hanging="202"/>
      </w:pPr>
    </w:lvl>
    <w:lvl w:ilvl="7" w:tplc="CCAEDCC2">
      <w:numFmt w:val="bullet"/>
      <w:lvlText w:val="•"/>
      <w:lvlJc w:val="left"/>
      <w:pPr>
        <w:ind w:left="3952" w:hanging="202"/>
      </w:pPr>
    </w:lvl>
    <w:lvl w:ilvl="8" w:tplc="97227858">
      <w:numFmt w:val="bullet"/>
      <w:lvlText w:val="•"/>
      <w:lvlJc w:val="left"/>
      <w:pPr>
        <w:ind w:left="4474" w:hanging="202"/>
      </w:pPr>
    </w:lvl>
  </w:abstractNum>
  <w:abstractNum w:abstractNumId="19">
    <w:nsid w:val="396D40BB"/>
    <w:multiLevelType w:val="multilevel"/>
    <w:tmpl w:val="1068E5E0"/>
    <w:numStyleLink w:val="1"/>
  </w:abstractNum>
  <w:abstractNum w:abstractNumId="20">
    <w:nsid w:val="39D25C53"/>
    <w:multiLevelType w:val="hybridMultilevel"/>
    <w:tmpl w:val="6D78FF6E"/>
    <w:lvl w:ilvl="0" w:tplc="0419000F">
      <w:start w:val="1"/>
      <w:numFmt w:val="decimal"/>
      <w:lvlText w:val="%1."/>
      <w:lvlJc w:val="left"/>
      <w:pPr>
        <w:ind w:left="306" w:hanging="202"/>
      </w:pPr>
      <w:rPr>
        <w:rFonts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1">
    <w:nsid w:val="3EF86866"/>
    <w:multiLevelType w:val="hybridMultilevel"/>
    <w:tmpl w:val="DC6CA0B6"/>
    <w:lvl w:ilvl="0" w:tplc="009A664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A7C230A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DF0EC0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25302F0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F36AF48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052508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FA2533C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97246A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102DF5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">
    <w:nsid w:val="3F9C781F"/>
    <w:multiLevelType w:val="hybridMultilevel"/>
    <w:tmpl w:val="3A16AEDE"/>
    <w:lvl w:ilvl="0" w:tplc="FD4C14D8">
      <w:start w:val="1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A50FBA6">
      <w:numFmt w:val="bullet"/>
      <w:lvlText w:val="•"/>
      <w:lvlJc w:val="left"/>
      <w:pPr>
        <w:ind w:left="839" w:hanging="202"/>
      </w:pPr>
    </w:lvl>
    <w:lvl w:ilvl="2" w:tplc="BEFC72B6">
      <w:numFmt w:val="bullet"/>
      <w:lvlText w:val="•"/>
      <w:lvlJc w:val="left"/>
      <w:pPr>
        <w:ind w:left="1359" w:hanging="202"/>
      </w:pPr>
    </w:lvl>
    <w:lvl w:ilvl="3" w:tplc="39805576">
      <w:numFmt w:val="bullet"/>
      <w:lvlText w:val="•"/>
      <w:lvlJc w:val="left"/>
      <w:pPr>
        <w:ind w:left="1879" w:hanging="202"/>
      </w:pPr>
    </w:lvl>
    <w:lvl w:ilvl="4" w:tplc="2840A7E0">
      <w:numFmt w:val="bullet"/>
      <w:lvlText w:val="•"/>
      <w:lvlJc w:val="left"/>
      <w:pPr>
        <w:ind w:left="2399" w:hanging="202"/>
      </w:pPr>
    </w:lvl>
    <w:lvl w:ilvl="5" w:tplc="EE0250B2">
      <w:numFmt w:val="bullet"/>
      <w:lvlText w:val="•"/>
      <w:lvlJc w:val="left"/>
      <w:pPr>
        <w:ind w:left="2919" w:hanging="202"/>
      </w:pPr>
    </w:lvl>
    <w:lvl w:ilvl="6" w:tplc="31EC9478">
      <w:numFmt w:val="bullet"/>
      <w:lvlText w:val="•"/>
      <w:lvlJc w:val="left"/>
      <w:pPr>
        <w:ind w:left="3439" w:hanging="202"/>
      </w:pPr>
    </w:lvl>
    <w:lvl w:ilvl="7" w:tplc="2FA09632">
      <w:numFmt w:val="bullet"/>
      <w:lvlText w:val="•"/>
      <w:lvlJc w:val="left"/>
      <w:pPr>
        <w:ind w:left="3958" w:hanging="202"/>
      </w:pPr>
    </w:lvl>
    <w:lvl w:ilvl="8" w:tplc="A4A624BA">
      <w:numFmt w:val="bullet"/>
      <w:lvlText w:val="•"/>
      <w:lvlJc w:val="left"/>
      <w:pPr>
        <w:ind w:left="4478" w:hanging="202"/>
      </w:pPr>
    </w:lvl>
  </w:abstractNum>
  <w:abstractNum w:abstractNumId="23">
    <w:nsid w:val="408209C5"/>
    <w:multiLevelType w:val="hybridMultilevel"/>
    <w:tmpl w:val="F8CAE18E"/>
    <w:lvl w:ilvl="0" w:tplc="BD5279B0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564DD2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CB63734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D14B87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5667AC4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4D148DDE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0B147DC0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12CC65A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FB520ABE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4">
    <w:nsid w:val="40E9596E"/>
    <w:multiLevelType w:val="hybridMultilevel"/>
    <w:tmpl w:val="0FD81174"/>
    <w:lvl w:ilvl="0" w:tplc="0419000F">
      <w:start w:val="1"/>
      <w:numFmt w:val="decimal"/>
      <w:lvlText w:val="%1."/>
      <w:lvlJc w:val="left"/>
      <w:pPr>
        <w:ind w:left="306" w:hanging="202"/>
      </w:pPr>
      <w:rPr>
        <w:rFonts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5">
    <w:nsid w:val="43765B47"/>
    <w:multiLevelType w:val="hybridMultilevel"/>
    <w:tmpl w:val="174068A6"/>
    <w:lvl w:ilvl="0" w:tplc="4404AABA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6">
    <w:nsid w:val="442630DD"/>
    <w:multiLevelType w:val="hybridMultilevel"/>
    <w:tmpl w:val="AD32EAC6"/>
    <w:lvl w:ilvl="0" w:tplc="62BA0BB8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7">
    <w:nsid w:val="44FF21D7"/>
    <w:multiLevelType w:val="hybridMultilevel"/>
    <w:tmpl w:val="F2BEF036"/>
    <w:lvl w:ilvl="0" w:tplc="63C03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00C3E"/>
    <w:multiLevelType w:val="hybridMultilevel"/>
    <w:tmpl w:val="73DE6832"/>
    <w:lvl w:ilvl="0" w:tplc="9DB48DD8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F95E67"/>
    <w:multiLevelType w:val="hybridMultilevel"/>
    <w:tmpl w:val="D134484C"/>
    <w:lvl w:ilvl="0" w:tplc="0419000F">
      <w:start w:val="1"/>
      <w:numFmt w:val="decimal"/>
      <w:lvlText w:val="%1."/>
      <w:lvlJc w:val="left"/>
      <w:pPr>
        <w:ind w:left="106" w:hanging="375"/>
      </w:pPr>
      <w:rPr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30">
    <w:nsid w:val="4C925521"/>
    <w:multiLevelType w:val="hybridMultilevel"/>
    <w:tmpl w:val="5A061B22"/>
    <w:lvl w:ilvl="0" w:tplc="5FB2A968">
      <w:start w:val="1"/>
      <w:numFmt w:val="decimal"/>
      <w:lvlText w:val="%1."/>
      <w:lvlJc w:val="left"/>
      <w:pPr>
        <w:ind w:left="281" w:hanging="176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7428835C">
      <w:numFmt w:val="bullet"/>
      <w:lvlText w:val="•"/>
      <w:lvlJc w:val="left"/>
      <w:pPr>
        <w:ind w:left="803" w:hanging="176"/>
      </w:pPr>
      <w:rPr>
        <w:rFonts w:hint="default"/>
      </w:rPr>
    </w:lvl>
    <w:lvl w:ilvl="2" w:tplc="FE8AAB14">
      <w:numFmt w:val="bullet"/>
      <w:lvlText w:val="•"/>
      <w:lvlJc w:val="left"/>
      <w:pPr>
        <w:ind w:left="1327" w:hanging="176"/>
      </w:pPr>
      <w:rPr>
        <w:rFonts w:hint="default"/>
      </w:rPr>
    </w:lvl>
    <w:lvl w:ilvl="3" w:tplc="92B80A42">
      <w:numFmt w:val="bullet"/>
      <w:lvlText w:val="•"/>
      <w:lvlJc w:val="left"/>
      <w:pPr>
        <w:ind w:left="1851" w:hanging="176"/>
      </w:pPr>
      <w:rPr>
        <w:rFonts w:hint="default"/>
      </w:rPr>
    </w:lvl>
    <w:lvl w:ilvl="4" w:tplc="F1C49416">
      <w:numFmt w:val="bullet"/>
      <w:lvlText w:val="•"/>
      <w:lvlJc w:val="left"/>
      <w:pPr>
        <w:ind w:left="2375" w:hanging="176"/>
      </w:pPr>
      <w:rPr>
        <w:rFonts w:hint="default"/>
      </w:rPr>
    </w:lvl>
    <w:lvl w:ilvl="5" w:tplc="A704C07E">
      <w:numFmt w:val="bullet"/>
      <w:lvlText w:val="•"/>
      <w:lvlJc w:val="left"/>
      <w:pPr>
        <w:ind w:left="2899" w:hanging="176"/>
      </w:pPr>
      <w:rPr>
        <w:rFonts w:hint="default"/>
      </w:rPr>
    </w:lvl>
    <w:lvl w:ilvl="6" w:tplc="3ECC8C8A">
      <w:numFmt w:val="bullet"/>
      <w:lvlText w:val="•"/>
      <w:lvlJc w:val="left"/>
      <w:pPr>
        <w:ind w:left="3423" w:hanging="176"/>
      </w:pPr>
      <w:rPr>
        <w:rFonts w:hint="default"/>
      </w:rPr>
    </w:lvl>
    <w:lvl w:ilvl="7" w:tplc="F5CE9F6A">
      <w:numFmt w:val="bullet"/>
      <w:lvlText w:val="•"/>
      <w:lvlJc w:val="left"/>
      <w:pPr>
        <w:ind w:left="3946" w:hanging="176"/>
      </w:pPr>
      <w:rPr>
        <w:rFonts w:hint="default"/>
      </w:rPr>
    </w:lvl>
    <w:lvl w:ilvl="8" w:tplc="1E60C3C6">
      <w:numFmt w:val="bullet"/>
      <w:lvlText w:val="•"/>
      <w:lvlJc w:val="left"/>
      <w:pPr>
        <w:ind w:left="4470" w:hanging="176"/>
      </w:pPr>
      <w:rPr>
        <w:rFonts w:hint="default"/>
      </w:rPr>
    </w:lvl>
  </w:abstractNum>
  <w:abstractNum w:abstractNumId="31">
    <w:nsid w:val="4F4B3A97"/>
    <w:multiLevelType w:val="hybridMultilevel"/>
    <w:tmpl w:val="F796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BA5677"/>
    <w:multiLevelType w:val="hybridMultilevel"/>
    <w:tmpl w:val="CCAA4EF6"/>
    <w:lvl w:ilvl="0" w:tplc="BE60F73A">
      <w:start w:val="2"/>
      <w:numFmt w:val="decimal"/>
      <w:lvlText w:val="%1."/>
      <w:lvlJc w:val="left"/>
      <w:pPr>
        <w:ind w:left="162" w:hanging="250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FB0C154">
      <w:numFmt w:val="bullet"/>
      <w:lvlText w:val="•"/>
      <w:lvlJc w:val="left"/>
      <w:pPr>
        <w:ind w:left="695" w:hanging="250"/>
      </w:pPr>
    </w:lvl>
    <w:lvl w:ilvl="2" w:tplc="60A2B9FC">
      <w:numFmt w:val="bullet"/>
      <w:lvlText w:val="•"/>
      <w:lvlJc w:val="left"/>
      <w:pPr>
        <w:ind w:left="1231" w:hanging="250"/>
      </w:pPr>
    </w:lvl>
    <w:lvl w:ilvl="3" w:tplc="78189B3E">
      <w:numFmt w:val="bullet"/>
      <w:lvlText w:val="•"/>
      <w:lvlJc w:val="left"/>
      <w:pPr>
        <w:ind w:left="1767" w:hanging="250"/>
      </w:pPr>
    </w:lvl>
    <w:lvl w:ilvl="4" w:tplc="375052BC">
      <w:numFmt w:val="bullet"/>
      <w:lvlText w:val="•"/>
      <w:lvlJc w:val="left"/>
      <w:pPr>
        <w:ind w:left="2303" w:hanging="250"/>
      </w:pPr>
    </w:lvl>
    <w:lvl w:ilvl="5" w:tplc="831C3160">
      <w:numFmt w:val="bullet"/>
      <w:lvlText w:val="•"/>
      <w:lvlJc w:val="left"/>
      <w:pPr>
        <w:ind w:left="2839" w:hanging="250"/>
      </w:pPr>
    </w:lvl>
    <w:lvl w:ilvl="6" w:tplc="BF40770C">
      <w:numFmt w:val="bullet"/>
      <w:lvlText w:val="•"/>
      <w:lvlJc w:val="left"/>
      <w:pPr>
        <w:ind w:left="3375" w:hanging="250"/>
      </w:pPr>
    </w:lvl>
    <w:lvl w:ilvl="7" w:tplc="A308D380">
      <w:numFmt w:val="bullet"/>
      <w:lvlText w:val="•"/>
      <w:lvlJc w:val="left"/>
      <w:pPr>
        <w:ind w:left="3910" w:hanging="250"/>
      </w:pPr>
    </w:lvl>
    <w:lvl w:ilvl="8" w:tplc="94DE9446">
      <w:numFmt w:val="bullet"/>
      <w:lvlText w:val="•"/>
      <w:lvlJc w:val="left"/>
      <w:pPr>
        <w:ind w:left="4446" w:hanging="250"/>
      </w:pPr>
    </w:lvl>
  </w:abstractNum>
  <w:abstractNum w:abstractNumId="33">
    <w:nsid w:val="511420EF"/>
    <w:multiLevelType w:val="hybridMultilevel"/>
    <w:tmpl w:val="6ABC0F4E"/>
    <w:lvl w:ilvl="0" w:tplc="7FD2247A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342E43E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DA5EE872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FFB456D4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638A29CE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08945182">
      <w:numFmt w:val="bullet"/>
      <w:lvlText w:val="•"/>
      <w:lvlJc w:val="left"/>
      <w:pPr>
        <w:ind w:left="2809" w:hanging="233"/>
      </w:pPr>
      <w:rPr>
        <w:rFonts w:hint="default"/>
      </w:rPr>
    </w:lvl>
    <w:lvl w:ilvl="6" w:tplc="7BF86C3A">
      <w:numFmt w:val="bullet"/>
      <w:lvlText w:val="•"/>
      <w:lvlJc w:val="left"/>
      <w:pPr>
        <w:ind w:left="3351" w:hanging="233"/>
      </w:pPr>
      <w:rPr>
        <w:rFonts w:hint="default"/>
      </w:rPr>
    </w:lvl>
    <w:lvl w:ilvl="7" w:tplc="5BF413C0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04245CFA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34">
    <w:nsid w:val="56611E77"/>
    <w:multiLevelType w:val="hybridMultilevel"/>
    <w:tmpl w:val="F28EEA84"/>
    <w:lvl w:ilvl="0" w:tplc="5E3CC196">
      <w:start w:val="1"/>
      <w:numFmt w:val="decimal"/>
      <w:lvlText w:val="%1."/>
      <w:lvlJc w:val="left"/>
      <w:pPr>
        <w:ind w:left="0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132E32BA">
      <w:numFmt w:val="bullet"/>
      <w:lvlText w:val="•"/>
      <w:lvlJc w:val="left"/>
      <w:pPr>
        <w:ind w:left="535" w:hanging="202"/>
      </w:pPr>
      <w:rPr>
        <w:rFonts w:hint="default"/>
      </w:rPr>
    </w:lvl>
    <w:lvl w:ilvl="2" w:tplc="7528EB8E">
      <w:numFmt w:val="bullet"/>
      <w:lvlText w:val="•"/>
      <w:lvlJc w:val="left"/>
      <w:pPr>
        <w:ind w:left="1077" w:hanging="202"/>
      </w:pPr>
      <w:rPr>
        <w:rFonts w:hint="default"/>
      </w:rPr>
    </w:lvl>
    <w:lvl w:ilvl="3" w:tplc="5844862C">
      <w:numFmt w:val="bullet"/>
      <w:lvlText w:val="•"/>
      <w:lvlJc w:val="left"/>
      <w:pPr>
        <w:ind w:left="1619" w:hanging="202"/>
      </w:pPr>
      <w:rPr>
        <w:rFonts w:hint="default"/>
      </w:rPr>
    </w:lvl>
    <w:lvl w:ilvl="4" w:tplc="CD501EDE">
      <w:numFmt w:val="bullet"/>
      <w:lvlText w:val="•"/>
      <w:lvlJc w:val="left"/>
      <w:pPr>
        <w:ind w:left="2161" w:hanging="202"/>
      </w:pPr>
      <w:rPr>
        <w:rFonts w:hint="default"/>
      </w:rPr>
    </w:lvl>
    <w:lvl w:ilvl="5" w:tplc="85E4223E">
      <w:numFmt w:val="bullet"/>
      <w:lvlText w:val="•"/>
      <w:lvlJc w:val="left"/>
      <w:pPr>
        <w:ind w:left="2703" w:hanging="202"/>
      </w:pPr>
      <w:rPr>
        <w:rFonts w:hint="default"/>
      </w:rPr>
    </w:lvl>
    <w:lvl w:ilvl="6" w:tplc="2D72BEAE">
      <w:numFmt w:val="bullet"/>
      <w:lvlText w:val="•"/>
      <w:lvlJc w:val="left"/>
      <w:pPr>
        <w:ind w:left="3245" w:hanging="202"/>
      </w:pPr>
      <w:rPr>
        <w:rFonts w:hint="default"/>
      </w:rPr>
    </w:lvl>
    <w:lvl w:ilvl="7" w:tplc="92460A1C">
      <w:numFmt w:val="bullet"/>
      <w:lvlText w:val="•"/>
      <w:lvlJc w:val="left"/>
      <w:pPr>
        <w:ind w:left="3786" w:hanging="202"/>
      </w:pPr>
      <w:rPr>
        <w:rFonts w:hint="default"/>
      </w:rPr>
    </w:lvl>
    <w:lvl w:ilvl="8" w:tplc="1E2AB0F2">
      <w:numFmt w:val="bullet"/>
      <w:lvlText w:val="•"/>
      <w:lvlJc w:val="left"/>
      <w:pPr>
        <w:ind w:left="4328" w:hanging="202"/>
      </w:pPr>
      <w:rPr>
        <w:rFonts w:hint="default"/>
      </w:rPr>
    </w:lvl>
  </w:abstractNum>
  <w:abstractNum w:abstractNumId="35">
    <w:nsid w:val="60A608ED"/>
    <w:multiLevelType w:val="hybridMultilevel"/>
    <w:tmpl w:val="40021BAE"/>
    <w:lvl w:ilvl="0" w:tplc="339C7462">
      <w:start w:val="1"/>
      <w:numFmt w:val="decimal"/>
      <w:lvlText w:val="%1."/>
      <w:lvlJc w:val="left"/>
      <w:pPr>
        <w:ind w:left="106" w:hanging="370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93E274A">
      <w:numFmt w:val="bullet"/>
      <w:lvlText w:val="•"/>
      <w:lvlJc w:val="left"/>
      <w:pPr>
        <w:ind w:left="641" w:hanging="370"/>
      </w:pPr>
      <w:rPr>
        <w:rFonts w:hint="default"/>
      </w:rPr>
    </w:lvl>
    <w:lvl w:ilvl="2" w:tplc="84D431D8">
      <w:numFmt w:val="bullet"/>
      <w:lvlText w:val="•"/>
      <w:lvlJc w:val="left"/>
      <w:pPr>
        <w:ind w:left="1183" w:hanging="370"/>
      </w:pPr>
      <w:rPr>
        <w:rFonts w:hint="default"/>
      </w:rPr>
    </w:lvl>
    <w:lvl w:ilvl="3" w:tplc="B412A550">
      <w:numFmt w:val="bullet"/>
      <w:lvlText w:val="•"/>
      <w:lvlJc w:val="left"/>
      <w:pPr>
        <w:ind w:left="1725" w:hanging="370"/>
      </w:pPr>
      <w:rPr>
        <w:rFonts w:hint="default"/>
      </w:rPr>
    </w:lvl>
    <w:lvl w:ilvl="4" w:tplc="8C4E16B2">
      <w:numFmt w:val="bullet"/>
      <w:lvlText w:val="•"/>
      <w:lvlJc w:val="left"/>
      <w:pPr>
        <w:ind w:left="2267" w:hanging="370"/>
      </w:pPr>
      <w:rPr>
        <w:rFonts w:hint="default"/>
      </w:rPr>
    </w:lvl>
    <w:lvl w:ilvl="5" w:tplc="F0184E1A">
      <w:numFmt w:val="bullet"/>
      <w:lvlText w:val="•"/>
      <w:lvlJc w:val="left"/>
      <w:pPr>
        <w:ind w:left="2809" w:hanging="370"/>
      </w:pPr>
      <w:rPr>
        <w:rFonts w:hint="default"/>
      </w:rPr>
    </w:lvl>
    <w:lvl w:ilvl="6" w:tplc="CBCCFEA8">
      <w:numFmt w:val="bullet"/>
      <w:lvlText w:val="•"/>
      <w:lvlJc w:val="left"/>
      <w:pPr>
        <w:ind w:left="3351" w:hanging="370"/>
      </w:pPr>
      <w:rPr>
        <w:rFonts w:hint="default"/>
      </w:rPr>
    </w:lvl>
    <w:lvl w:ilvl="7" w:tplc="2DB03CCA">
      <w:numFmt w:val="bullet"/>
      <w:lvlText w:val="•"/>
      <w:lvlJc w:val="left"/>
      <w:pPr>
        <w:ind w:left="3892" w:hanging="370"/>
      </w:pPr>
      <w:rPr>
        <w:rFonts w:hint="default"/>
      </w:rPr>
    </w:lvl>
    <w:lvl w:ilvl="8" w:tplc="9FD2D2D6">
      <w:numFmt w:val="bullet"/>
      <w:lvlText w:val="•"/>
      <w:lvlJc w:val="left"/>
      <w:pPr>
        <w:ind w:left="4434" w:hanging="370"/>
      </w:pPr>
      <w:rPr>
        <w:rFonts w:hint="default"/>
      </w:rPr>
    </w:lvl>
  </w:abstractNum>
  <w:abstractNum w:abstractNumId="36">
    <w:nsid w:val="61246113"/>
    <w:multiLevelType w:val="hybridMultilevel"/>
    <w:tmpl w:val="CF4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9316C"/>
    <w:multiLevelType w:val="hybridMultilevel"/>
    <w:tmpl w:val="8C8EC1F4"/>
    <w:lvl w:ilvl="0" w:tplc="63C0340A">
      <w:start w:val="1"/>
      <w:numFmt w:val="decimal"/>
      <w:lvlText w:val="%1."/>
      <w:lvlJc w:val="left"/>
      <w:pPr>
        <w:ind w:left="0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C6DA13CC">
      <w:numFmt w:val="bullet"/>
      <w:lvlText w:val="•"/>
      <w:lvlJc w:val="left"/>
      <w:pPr>
        <w:ind w:left="535" w:hanging="202"/>
      </w:pPr>
      <w:rPr>
        <w:rFonts w:hint="default"/>
      </w:rPr>
    </w:lvl>
    <w:lvl w:ilvl="2" w:tplc="0198A5B4">
      <w:numFmt w:val="bullet"/>
      <w:lvlText w:val="•"/>
      <w:lvlJc w:val="left"/>
      <w:pPr>
        <w:ind w:left="1077" w:hanging="202"/>
      </w:pPr>
      <w:rPr>
        <w:rFonts w:hint="default"/>
      </w:rPr>
    </w:lvl>
    <w:lvl w:ilvl="3" w:tplc="5400F968">
      <w:numFmt w:val="bullet"/>
      <w:lvlText w:val="•"/>
      <w:lvlJc w:val="left"/>
      <w:pPr>
        <w:ind w:left="1619" w:hanging="202"/>
      </w:pPr>
      <w:rPr>
        <w:rFonts w:hint="default"/>
      </w:rPr>
    </w:lvl>
    <w:lvl w:ilvl="4" w:tplc="D0701674">
      <w:numFmt w:val="bullet"/>
      <w:lvlText w:val="•"/>
      <w:lvlJc w:val="left"/>
      <w:pPr>
        <w:ind w:left="2161" w:hanging="202"/>
      </w:pPr>
      <w:rPr>
        <w:rFonts w:hint="default"/>
      </w:rPr>
    </w:lvl>
    <w:lvl w:ilvl="5" w:tplc="C7E65F3A">
      <w:numFmt w:val="bullet"/>
      <w:lvlText w:val="•"/>
      <w:lvlJc w:val="left"/>
      <w:pPr>
        <w:ind w:left="2703" w:hanging="202"/>
      </w:pPr>
      <w:rPr>
        <w:rFonts w:hint="default"/>
      </w:rPr>
    </w:lvl>
    <w:lvl w:ilvl="6" w:tplc="CA62AFBA">
      <w:numFmt w:val="bullet"/>
      <w:lvlText w:val="•"/>
      <w:lvlJc w:val="left"/>
      <w:pPr>
        <w:ind w:left="3245" w:hanging="202"/>
      </w:pPr>
      <w:rPr>
        <w:rFonts w:hint="default"/>
      </w:rPr>
    </w:lvl>
    <w:lvl w:ilvl="7" w:tplc="E364EF90">
      <w:numFmt w:val="bullet"/>
      <w:lvlText w:val="•"/>
      <w:lvlJc w:val="left"/>
      <w:pPr>
        <w:ind w:left="3786" w:hanging="202"/>
      </w:pPr>
      <w:rPr>
        <w:rFonts w:hint="default"/>
      </w:rPr>
    </w:lvl>
    <w:lvl w:ilvl="8" w:tplc="03669AAE">
      <w:numFmt w:val="bullet"/>
      <w:lvlText w:val="•"/>
      <w:lvlJc w:val="left"/>
      <w:pPr>
        <w:ind w:left="4328" w:hanging="202"/>
      </w:pPr>
      <w:rPr>
        <w:rFonts w:hint="default"/>
      </w:rPr>
    </w:lvl>
  </w:abstractNum>
  <w:abstractNum w:abstractNumId="38">
    <w:nsid w:val="632259CE"/>
    <w:multiLevelType w:val="hybridMultilevel"/>
    <w:tmpl w:val="08563BD6"/>
    <w:lvl w:ilvl="0" w:tplc="F7BA609C">
      <w:start w:val="1"/>
      <w:numFmt w:val="decimal"/>
      <w:lvlText w:val="%1."/>
      <w:lvlJc w:val="left"/>
      <w:pPr>
        <w:ind w:left="105" w:hanging="279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B8A6594E">
      <w:numFmt w:val="bullet"/>
      <w:lvlText w:val="•"/>
      <w:lvlJc w:val="left"/>
      <w:pPr>
        <w:ind w:left="641" w:hanging="279"/>
      </w:pPr>
    </w:lvl>
    <w:lvl w:ilvl="2" w:tplc="9104CAB4">
      <w:numFmt w:val="bullet"/>
      <w:lvlText w:val="•"/>
      <w:lvlJc w:val="left"/>
      <w:pPr>
        <w:ind w:left="1183" w:hanging="279"/>
      </w:pPr>
    </w:lvl>
    <w:lvl w:ilvl="3" w:tplc="0890E66E">
      <w:numFmt w:val="bullet"/>
      <w:lvlText w:val="•"/>
      <w:lvlJc w:val="left"/>
      <w:pPr>
        <w:ind w:left="1725" w:hanging="279"/>
      </w:pPr>
    </w:lvl>
    <w:lvl w:ilvl="4" w:tplc="B6D210A0">
      <w:numFmt w:val="bullet"/>
      <w:lvlText w:val="•"/>
      <w:lvlJc w:val="left"/>
      <w:pPr>
        <w:ind w:left="2267" w:hanging="279"/>
      </w:pPr>
    </w:lvl>
    <w:lvl w:ilvl="5" w:tplc="4AE6A9BC">
      <w:numFmt w:val="bullet"/>
      <w:lvlText w:val="•"/>
      <w:lvlJc w:val="left"/>
      <w:pPr>
        <w:ind w:left="2809" w:hanging="279"/>
      </w:pPr>
    </w:lvl>
    <w:lvl w:ilvl="6" w:tplc="07AE1142">
      <w:numFmt w:val="bullet"/>
      <w:lvlText w:val="•"/>
      <w:lvlJc w:val="left"/>
      <w:pPr>
        <w:ind w:left="3351" w:hanging="279"/>
      </w:pPr>
    </w:lvl>
    <w:lvl w:ilvl="7" w:tplc="6406CE0A">
      <w:numFmt w:val="bullet"/>
      <w:lvlText w:val="•"/>
      <w:lvlJc w:val="left"/>
      <w:pPr>
        <w:ind w:left="3892" w:hanging="279"/>
      </w:pPr>
    </w:lvl>
    <w:lvl w:ilvl="8" w:tplc="DD827556">
      <w:numFmt w:val="bullet"/>
      <w:lvlText w:val="•"/>
      <w:lvlJc w:val="left"/>
      <w:pPr>
        <w:ind w:left="4434" w:hanging="279"/>
      </w:pPr>
    </w:lvl>
  </w:abstractNum>
  <w:abstractNum w:abstractNumId="39">
    <w:nsid w:val="64A25F80"/>
    <w:multiLevelType w:val="hybridMultilevel"/>
    <w:tmpl w:val="19F2BC4C"/>
    <w:lvl w:ilvl="0" w:tplc="3A703DE6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012658DA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07603F9C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C5C6DC24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6ACB0FE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9F14583A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125C9304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418D13C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9008F23C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40">
    <w:nsid w:val="64FE1F93"/>
    <w:multiLevelType w:val="hybridMultilevel"/>
    <w:tmpl w:val="F63E43F0"/>
    <w:lvl w:ilvl="0" w:tplc="A01CFDA4">
      <w:start w:val="2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22A1CB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FFEE50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60AB97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F749D0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0CA581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C8A4D7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2D478D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3D30BF9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1">
    <w:nsid w:val="691508CB"/>
    <w:multiLevelType w:val="hybridMultilevel"/>
    <w:tmpl w:val="00A63B06"/>
    <w:lvl w:ilvl="0" w:tplc="D7D82498">
      <w:start w:val="1"/>
      <w:numFmt w:val="decimal"/>
      <w:lvlText w:val="%1."/>
      <w:lvlJc w:val="left"/>
      <w:pPr>
        <w:ind w:left="15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4D589518">
      <w:numFmt w:val="bullet"/>
      <w:lvlText w:val="•"/>
      <w:lvlJc w:val="left"/>
      <w:pPr>
        <w:ind w:left="695" w:hanging="202"/>
      </w:pPr>
    </w:lvl>
    <w:lvl w:ilvl="2" w:tplc="68AE7214">
      <w:numFmt w:val="bullet"/>
      <w:lvlText w:val="•"/>
      <w:lvlJc w:val="left"/>
      <w:pPr>
        <w:ind w:left="1231" w:hanging="202"/>
      </w:pPr>
    </w:lvl>
    <w:lvl w:ilvl="3" w:tplc="EF088A14">
      <w:numFmt w:val="bullet"/>
      <w:lvlText w:val="•"/>
      <w:lvlJc w:val="left"/>
      <w:pPr>
        <w:ind w:left="1767" w:hanging="202"/>
      </w:pPr>
    </w:lvl>
    <w:lvl w:ilvl="4" w:tplc="C1685A8E">
      <w:numFmt w:val="bullet"/>
      <w:lvlText w:val="•"/>
      <w:lvlJc w:val="left"/>
      <w:pPr>
        <w:ind w:left="2303" w:hanging="202"/>
      </w:pPr>
    </w:lvl>
    <w:lvl w:ilvl="5" w:tplc="85B4D2A6">
      <w:numFmt w:val="bullet"/>
      <w:lvlText w:val="•"/>
      <w:lvlJc w:val="left"/>
      <w:pPr>
        <w:ind w:left="2839" w:hanging="202"/>
      </w:pPr>
    </w:lvl>
    <w:lvl w:ilvl="6" w:tplc="C49C244C">
      <w:numFmt w:val="bullet"/>
      <w:lvlText w:val="•"/>
      <w:lvlJc w:val="left"/>
      <w:pPr>
        <w:ind w:left="3375" w:hanging="202"/>
      </w:pPr>
    </w:lvl>
    <w:lvl w:ilvl="7" w:tplc="D2C216D8">
      <w:numFmt w:val="bullet"/>
      <w:lvlText w:val="•"/>
      <w:lvlJc w:val="left"/>
      <w:pPr>
        <w:ind w:left="3910" w:hanging="202"/>
      </w:pPr>
    </w:lvl>
    <w:lvl w:ilvl="8" w:tplc="A344EB66">
      <w:numFmt w:val="bullet"/>
      <w:lvlText w:val="•"/>
      <w:lvlJc w:val="left"/>
      <w:pPr>
        <w:ind w:left="4446" w:hanging="202"/>
      </w:pPr>
    </w:lvl>
  </w:abstractNum>
  <w:abstractNum w:abstractNumId="42">
    <w:nsid w:val="6A0C0B4A"/>
    <w:multiLevelType w:val="hybridMultilevel"/>
    <w:tmpl w:val="9F028396"/>
    <w:lvl w:ilvl="0" w:tplc="87960C8E">
      <w:start w:val="1"/>
      <w:numFmt w:val="decimal"/>
      <w:lvlText w:val="%1."/>
      <w:lvlJc w:val="left"/>
      <w:pPr>
        <w:ind w:left="15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E6421882">
      <w:numFmt w:val="bullet"/>
      <w:lvlText w:val="•"/>
      <w:lvlJc w:val="left"/>
      <w:pPr>
        <w:ind w:left="695" w:hanging="202"/>
      </w:pPr>
    </w:lvl>
    <w:lvl w:ilvl="2" w:tplc="9F947130">
      <w:numFmt w:val="bullet"/>
      <w:lvlText w:val="•"/>
      <w:lvlJc w:val="left"/>
      <w:pPr>
        <w:ind w:left="1231" w:hanging="202"/>
      </w:pPr>
    </w:lvl>
    <w:lvl w:ilvl="3" w:tplc="CB2E44DA">
      <w:numFmt w:val="bullet"/>
      <w:lvlText w:val="•"/>
      <w:lvlJc w:val="left"/>
      <w:pPr>
        <w:ind w:left="1767" w:hanging="202"/>
      </w:pPr>
    </w:lvl>
    <w:lvl w:ilvl="4" w:tplc="EECE06A4">
      <w:numFmt w:val="bullet"/>
      <w:lvlText w:val="•"/>
      <w:lvlJc w:val="left"/>
      <w:pPr>
        <w:ind w:left="2303" w:hanging="202"/>
      </w:pPr>
    </w:lvl>
    <w:lvl w:ilvl="5" w:tplc="FF7AA03E">
      <w:numFmt w:val="bullet"/>
      <w:lvlText w:val="•"/>
      <w:lvlJc w:val="left"/>
      <w:pPr>
        <w:ind w:left="2839" w:hanging="202"/>
      </w:pPr>
    </w:lvl>
    <w:lvl w:ilvl="6" w:tplc="D7988C1E">
      <w:numFmt w:val="bullet"/>
      <w:lvlText w:val="•"/>
      <w:lvlJc w:val="left"/>
      <w:pPr>
        <w:ind w:left="3375" w:hanging="202"/>
      </w:pPr>
    </w:lvl>
    <w:lvl w:ilvl="7" w:tplc="C33C6384">
      <w:numFmt w:val="bullet"/>
      <w:lvlText w:val="•"/>
      <w:lvlJc w:val="left"/>
      <w:pPr>
        <w:ind w:left="3910" w:hanging="202"/>
      </w:pPr>
    </w:lvl>
    <w:lvl w:ilvl="8" w:tplc="3F6C9CB8">
      <w:numFmt w:val="bullet"/>
      <w:lvlText w:val="•"/>
      <w:lvlJc w:val="left"/>
      <w:pPr>
        <w:ind w:left="4446" w:hanging="202"/>
      </w:pPr>
    </w:lvl>
  </w:abstractNum>
  <w:abstractNum w:abstractNumId="43">
    <w:nsid w:val="6C705405"/>
    <w:multiLevelType w:val="hybridMultilevel"/>
    <w:tmpl w:val="1612F280"/>
    <w:lvl w:ilvl="0" w:tplc="AFCC940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CB5C3C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43A6A0E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6CCAF5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DD0B23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34CCCA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A3012F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69CAF3B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AC2CA84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4">
    <w:nsid w:val="6E003B70"/>
    <w:multiLevelType w:val="hybridMultilevel"/>
    <w:tmpl w:val="D9E47BA6"/>
    <w:lvl w:ilvl="0" w:tplc="192CFBBA">
      <w:start w:val="1"/>
      <w:numFmt w:val="decimal"/>
      <w:lvlText w:val="%1."/>
      <w:lvlJc w:val="left"/>
      <w:pPr>
        <w:ind w:left="142" w:hanging="245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B2E22EEC">
      <w:numFmt w:val="bullet"/>
      <w:lvlText w:val="•"/>
      <w:lvlJc w:val="left"/>
      <w:pPr>
        <w:ind w:left="677" w:hanging="245"/>
      </w:pPr>
      <w:rPr>
        <w:rFonts w:hint="default"/>
      </w:rPr>
    </w:lvl>
    <w:lvl w:ilvl="2" w:tplc="806A09BC">
      <w:numFmt w:val="bullet"/>
      <w:lvlText w:val="•"/>
      <w:lvlJc w:val="left"/>
      <w:pPr>
        <w:ind w:left="1215" w:hanging="245"/>
      </w:pPr>
      <w:rPr>
        <w:rFonts w:hint="default"/>
      </w:rPr>
    </w:lvl>
    <w:lvl w:ilvl="3" w:tplc="D8782430">
      <w:numFmt w:val="bullet"/>
      <w:lvlText w:val="•"/>
      <w:lvlJc w:val="left"/>
      <w:pPr>
        <w:ind w:left="1753" w:hanging="245"/>
      </w:pPr>
      <w:rPr>
        <w:rFonts w:hint="default"/>
      </w:rPr>
    </w:lvl>
    <w:lvl w:ilvl="4" w:tplc="C8B09DB4">
      <w:numFmt w:val="bullet"/>
      <w:lvlText w:val="•"/>
      <w:lvlJc w:val="left"/>
      <w:pPr>
        <w:ind w:left="2291" w:hanging="245"/>
      </w:pPr>
      <w:rPr>
        <w:rFonts w:hint="default"/>
      </w:rPr>
    </w:lvl>
    <w:lvl w:ilvl="5" w:tplc="85BE6E64">
      <w:numFmt w:val="bullet"/>
      <w:lvlText w:val="•"/>
      <w:lvlJc w:val="left"/>
      <w:pPr>
        <w:ind w:left="2829" w:hanging="245"/>
      </w:pPr>
      <w:rPr>
        <w:rFonts w:hint="default"/>
      </w:rPr>
    </w:lvl>
    <w:lvl w:ilvl="6" w:tplc="746CEF64">
      <w:numFmt w:val="bullet"/>
      <w:lvlText w:val="•"/>
      <w:lvlJc w:val="left"/>
      <w:pPr>
        <w:ind w:left="3367" w:hanging="245"/>
      </w:pPr>
      <w:rPr>
        <w:rFonts w:hint="default"/>
      </w:rPr>
    </w:lvl>
    <w:lvl w:ilvl="7" w:tplc="90545146">
      <w:numFmt w:val="bullet"/>
      <w:lvlText w:val="•"/>
      <w:lvlJc w:val="left"/>
      <w:pPr>
        <w:ind w:left="3904" w:hanging="245"/>
      </w:pPr>
      <w:rPr>
        <w:rFonts w:hint="default"/>
      </w:rPr>
    </w:lvl>
    <w:lvl w:ilvl="8" w:tplc="6A0264D6">
      <w:numFmt w:val="bullet"/>
      <w:lvlText w:val="•"/>
      <w:lvlJc w:val="left"/>
      <w:pPr>
        <w:ind w:left="4442" w:hanging="245"/>
      </w:pPr>
      <w:rPr>
        <w:rFonts w:hint="default"/>
      </w:rPr>
    </w:lvl>
  </w:abstractNum>
  <w:abstractNum w:abstractNumId="45">
    <w:nsid w:val="70FE0E79"/>
    <w:multiLevelType w:val="hybridMultilevel"/>
    <w:tmpl w:val="CA1654AA"/>
    <w:lvl w:ilvl="0" w:tplc="6C9623D8">
      <w:start w:val="1"/>
      <w:numFmt w:val="decimal"/>
      <w:lvlText w:val="%1."/>
      <w:lvlJc w:val="left"/>
      <w:pPr>
        <w:ind w:left="106" w:hanging="375"/>
      </w:pPr>
      <w:rPr>
        <w:rFonts w:ascii="Times New Roman" w:eastAsia="Arial" w:hAnsi="Times New Roman" w:cs="Times New Roman"/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45"/>
  </w:num>
  <w:num w:numId="4">
    <w:abstractNumId w:val="3"/>
  </w:num>
  <w:num w:numId="5">
    <w:abstractNumId w:val="43"/>
  </w:num>
  <w:num w:numId="6">
    <w:abstractNumId w:val="25"/>
  </w:num>
  <w:num w:numId="7">
    <w:abstractNumId w:val="2"/>
  </w:num>
  <w:num w:numId="8">
    <w:abstractNumId w:val="8"/>
  </w:num>
  <w:num w:numId="9">
    <w:abstractNumId w:val="16"/>
  </w:num>
  <w:num w:numId="10">
    <w:abstractNumId w:val="19"/>
  </w:num>
  <w:num w:numId="11">
    <w:abstractNumId w:val="40"/>
  </w:num>
  <w:num w:numId="12">
    <w:abstractNumId w:val="21"/>
  </w:num>
  <w:num w:numId="13">
    <w:abstractNumId w:val="14"/>
  </w:num>
  <w:num w:numId="14">
    <w:abstractNumId w:val="1"/>
  </w:num>
  <w:num w:numId="15">
    <w:abstractNumId w:val="37"/>
  </w:num>
  <w:num w:numId="16">
    <w:abstractNumId w:val="34"/>
  </w:num>
  <w:num w:numId="17">
    <w:abstractNumId w:val="30"/>
  </w:num>
  <w:num w:numId="18">
    <w:abstractNumId w:val="23"/>
  </w:num>
  <w:num w:numId="19">
    <w:abstractNumId w:val="39"/>
  </w:num>
  <w:num w:numId="20">
    <w:abstractNumId w:val="44"/>
  </w:num>
  <w:num w:numId="21">
    <w:abstractNumId w:val="35"/>
  </w:num>
  <w:num w:numId="22">
    <w:abstractNumId w:val="5"/>
  </w:num>
  <w:num w:numId="23">
    <w:abstractNumId w:val="27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</w:num>
  <w:num w:numId="40">
    <w:abstractNumId w:val="10"/>
  </w:num>
  <w:num w:numId="41">
    <w:abstractNumId w:val="36"/>
  </w:num>
  <w:num w:numId="42">
    <w:abstractNumId w:val="31"/>
  </w:num>
  <w:num w:numId="43">
    <w:abstractNumId w:val="0"/>
  </w:num>
  <w:num w:numId="44">
    <w:abstractNumId w:val="29"/>
  </w:num>
  <w:num w:numId="45">
    <w:abstractNumId w:val="26"/>
  </w:num>
  <w:num w:numId="46">
    <w:abstractNumId w:val="2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7A"/>
    <w:rsid w:val="0001665C"/>
    <w:rsid w:val="0001730B"/>
    <w:rsid w:val="000324FB"/>
    <w:rsid w:val="00036E03"/>
    <w:rsid w:val="0007513D"/>
    <w:rsid w:val="000E0D6E"/>
    <w:rsid w:val="0013781C"/>
    <w:rsid w:val="00182464"/>
    <w:rsid w:val="001852F0"/>
    <w:rsid w:val="0019141A"/>
    <w:rsid w:val="001A6D98"/>
    <w:rsid w:val="001E0726"/>
    <w:rsid w:val="00221379"/>
    <w:rsid w:val="00244E68"/>
    <w:rsid w:val="0026643C"/>
    <w:rsid w:val="0027105D"/>
    <w:rsid w:val="00295733"/>
    <w:rsid w:val="002E1174"/>
    <w:rsid w:val="0030549C"/>
    <w:rsid w:val="00306A9A"/>
    <w:rsid w:val="00307E2B"/>
    <w:rsid w:val="003305B1"/>
    <w:rsid w:val="0036680F"/>
    <w:rsid w:val="003A1D9A"/>
    <w:rsid w:val="003A5CF9"/>
    <w:rsid w:val="003B0F99"/>
    <w:rsid w:val="003F07D1"/>
    <w:rsid w:val="00424986"/>
    <w:rsid w:val="004405C7"/>
    <w:rsid w:val="004413EE"/>
    <w:rsid w:val="00465080"/>
    <w:rsid w:val="00471651"/>
    <w:rsid w:val="004763B4"/>
    <w:rsid w:val="00481F7A"/>
    <w:rsid w:val="00490E27"/>
    <w:rsid w:val="004941E7"/>
    <w:rsid w:val="004D4451"/>
    <w:rsid w:val="004E573D"/>
    <w:rsid w:val="00514A55"/>
    <w:rsid w:val="00520C9A"/>
    <w:rsid w:val="005B3F09"/>
    <w:rsid w:val="005B7C01"/>
    <w:rsid w:val="005E0A3B"/>
    <w:rsid w:val="005F0D0E"/>
    <w:rsid w:val="005F64F2"/>
    <w:rsid w:val="00674BED"/>
    <w:rsid w:val="006B61CF"/>
    <w:rsid w:val="006E251E"/>
    <w:rsid w:val="00700A75"/>
    <w:rsid w:val="007324EF"/>
    <w:rsid w:val="00745075"/>
    <w:rsid w:val="00745998"/>
    <w:rsid w:val="00761566"/>
    <w:rsid w:val="00764E54"/>
    <w:rsid w:val="007656EF"/>
    <w:rsid w:val="007E3D20"/>
    <w:rsid w:val="007E484E"/>
    <w:rsid w:val="007E53C5"/>
    <w:rsid w:val="008319B6"/>
    <w:rsid w:val="008615A9"/>
    <w:rsid w:val="008A43A4"/>
    <w:rsid w:val="008B64D7"/>
    <w:rsid w:val="008D25AD"/>
    <w:rsid w:val="008E31D4"/>
    <w:rsid w:val="008E625B"/>
    <w:rsid w:val="008E62A1"/>
    <w:rsid w:val="00925915"/>
    <w:rsid w:val="00963FE8"/>
    <w:rsid w:val="00966D32"/>
    <w:rsid w:val="00990790"/>
    <w:rsid w:val="009C5039"/>
    <w:rsid w:val="009F64A8"/>
    <w:rsid w:val="00A16F26"/>
    <w:rsid w:val="00A33999"/>
    <w:rsid w:val="00A94C9D"/>
    <w:rsid w:val="00AA05EF"/>
    <w:rsid w:val="00AA29C3"/>
    <w:rsid w:val="00B1587A"/>
    <w:rsid w:val="00BD3255"/>
    <w:rsid w:val="00BF50EB"/>
    <w:rsid w:val="00C161C5"/>
    <w:rsid w:val="00C31A22"/>
    <w:rsid w:val="00C31F25"/>
    <w:rsid w:val="00C621B7"/>
    <w:rsid w:val="00C74B55"/>
    <w:rsid w:val="00C7589E"/>
    <w:rsid w:val="00C8085E"/>
    <w:rsid w:val="00C873DA"/>
    <w:rsid w:val="00C929BB"/>
    <w:rsid w:val="00CD4138"/>
    <w:rsid w:val="00CE678C"/>
    <w:rsid w:val="00CF1174"/>
    <w:rsid w:val="00D01D00"/>
    <w:rsid w:val="00DA2778"/>
    <w:rsid w:val="00DA7CE7"/>
    <w:rsid w:val="00DC767D"/>
    <w:rsid w:val="00DE7BE2"/>
    <w:rsid w:val="00DF4490"/>
    <w:rsid w:val="00E65948"/>
    <w:rsid w:val="00E87E09"/>
    <w:rsid w:val="00EB5D23"/>
    <w:rsid w:val="00F71B02"/>
    <w:rsid w:val="00F7514A"/>
    <w:rsid w:val="00F80DFE"/>
    <w:rsid w:val="00F81EC3"/>
    <w:rsid w:val="00F860FC"/>
    <w:rsid w:val="00F9645C"/>
    <w:rsid w:val="00FC2D92"/>
    <w:rsid w:val="00FC38EA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484E"/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484E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84E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84E"/>
    <w:rPr>
      <w:rFonts w:ascii="Arial" w:eastAsia="Arial" w:hAnsi="Arial" w:cs="Arial"/>
      <w:lang w:val="en-US"/>
    </w:rPr>
  </w:style>
  <w:style w:type="table" w:styleId="a9">
    <w:name w:val="Table Grid"/>
    <w:basedOn w:val="a1"/>
    <w:uiPriority w:val="59"/>
    <w:rsid w:val="007E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0E27"/>
  </w:style>
  <w:style w:type="numbering" w:customStyle="1" w:styleId="1">
    <w:name w:val="Стиль1"/>
    <w:uiPriority w:val="99"/>
    <w:rsid w:val="00CE678C"/>
    <w:pPr>
      <w:numPr>
        <w:numId w:val="8"/>
      </w:numPr>
    </w:pPr>
  </w:style>
  <w:style w:type="paragraph" w:styleId="aa">
    <w:name w:val="List Paragraph"/>
    <w:basedOn w:val="a"/>
    <w:uiPriority w:val="34"/>
    <w:qFormat/>
    <w:rsid w:val="00745075"/>
    <w:pPr>
      <w:ind w:left="720"/>
      <w:contextualSpacing/>
    </w:pPr>
  </w:style>
  <w:style w:type="paragraph" w:customStyle="1" w:styleId="10">
    <w:name w:val="Обычный1"/>
    <w:rsid w:val="00F751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DC767D"/>
  </w:style>
  <w:style w:type="paragraph" w:styleId="ab">
    <w:name w:val="No Spacing"/>
    <w:qFormat/>
    <w:rsid w:val="00C80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80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484E"/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484E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84E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84E"/>
    <w:rPr>
      <w:rFonts w:ascii="Arial" w:eastAsia="Arial" w:hAnsi="Arial" w:cs="Arial"/>
      <w:lang w:val="en-US"/>
    </w:rPr>
  </w:style>
  <w:style w:type="table" w:styleId="a9">
    <w:name w:val="Table Grid"/>
    <w:basedOn w:val="a1"/>
    <w:uiPriority w:val="59"/>
    <w:rsid w:val="007E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0E27"/>
  </w:style>
  <w:style w:type="numbering" w:customStyle="1" w:styleId="1">
    <w:name w:val="Стиль1"/>
    <w:uiPriority w:val="99"/>
    <w:rsid w:val="00CE678C"/>
    <w:pPr>
      <w:numPr>
        <w:numId w:val="8"/>
      </w:numPr>
    </w:pPr>
  </w:style>
  <w:style w:type="paragraph" w:styleId="aa">
    <w:name w:val="List Paragraph"/>
    <w:basedOn w:val="a"/>
    <w:uiPriority w:val="34"/>
    <w:qFormat/>
    <w:rsid w:val="00745075"/>
    <w:pPr>
      <w:ind w:left="720"/>
      <w:contextualSpacing/>
    </w:pPr>
  </w:style>
  <w:style w:type="paragraph" w:customStyle="1" w:styleId="10">
    <w:name w:val="Обычный1"/>
    <w:rsid w:val="00F751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DC767D"/>
  </w:style>
  <w:style w:type="paragraph" w:styleId="ab">
    <w:name w:val="No Spacing"/>
    <w:qFormat/>
    <w:rsid w:val="00C80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80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3F8F-3D11-431F-BE50-359BD940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9857</Words>
  <Characters>56187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55</cp:revision>
  <dcterms:created xsi:type="dcterms:W3CDTF">2018-02-26T02:28:00Z</dcterms:created>
  <dcterms:modified xsi:type="dcterms:W3CDTF">2018-08-13T06:16:00Z</dcterms:modified>
</cp:coreProperties>
</file>